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98" w:rsidRPr="00933467" w:rsidRDefault="00503F98" w:rsidP="00503F98">
      <w:pPr>
        <w:ind w:right="549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933467">
        <w:rPr>
          <w:rFonts w:cstheme="minorHAnsi"/>
          <w:b/>
          <w:color w:val="000000" w:themeColor="text1"/>
          <w:sz w:val="20"/>
          <w:szCs w:val="20"/>
        </w:rPr>
        <w:t>ANEXO V – TERMO DE COMPROMISSO E</w:t>
      </w:r>
      <w:r w:rsidRPr="00933467">
        <w:rPr>
          <w:rFonts w:cstheme="minorHAnsi"/>
          <w:b/>
          <w:color w:val="000000" w:themeColor="text1"/>
          <w:spacing w:val="-2"/>
          <w:sz w:val="20"/>
          <w:szCs w:val="20"/>
        </w:rPr>
        <w:t xml:space="preserve"> RESPONSABILIDADE</w:t>
      </w:r>
    </w:p>
    <w:tbl>
      <w:tblPr>
        <w:tblStyle w:val="TableNormal"/>
        <w:tblpPr w:leftFromText="141" w:rightFromText="141" w:vertAnchor="text" w:horzAnchor="margin" w:tblpXSpec="center" w:tblpY="182"/>
        <w:tblW w:w="90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32"/>
        <w:gridCol w:w="6370"/>
      </w:tblGrid>
      <w:tr w:rsidR="00503F98" w:rsidRPr="00933467" w:rsidTr="00A75587">
        <w:trPr>
          <w:trHeight w:val="240"/>
        </w:trPr>
        <w:tc>
          <w:tcPr>
            <w:tcW w:w="2632" w:type="dxa"/>
          </w:tcPr>
          <w:p w:rsidR="00503F98" w:rsidRPr="00933467" w:rsidRDefault="00503F98" w:rsidP="00A75587">
            <w:pPr>
              <w:pStyle w:val="TableParagraph"/>
              <w:spacing w:before="11" w:line="210" w:lineRule="exact"/>
              <w:ind w:left="4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346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Nome do </w:t>
            </w:r>
            <w:r w:rsidRPr="00933467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participante:</w:t>
            </w:r>
          </w:p>
        </w:tc>
        <w:tc>
          <w:tcPr>
            <w:tcW w:w="6370" w:type="dxa"/>
          </w:tcPr>
          <w:p w:rsidR="00503F98" w:rsidRPr="00933467" w:rsidRDefault="00503F98" w:rsidP="00A75587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3F98" w:rsidRPr="00933467" w:rsidTr="00A75587">
        <w:trPr>
          <w:trHeight w:val="242"/>
        </w:trPr>
        <w:tc>
          <w:tcPr>
            <w:tcW w:w="2632" w:type="dxa"/>
          </w:tcPr>
          <w:p w:rsidR="00503F98" w:rsidRPr="00933467" w:rsidRDefault="00503F98" w:rsidP="00A75587">
            <w:pPr>
              <w:pStyle w:val="TableParagraph"/>
              <w:spacing w:before="13" w:line="210" w:lineRule="exact"/>
              <w:ind w:left="4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3467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Matrícula:</w:t>
            </w:r>
          </w:p>
        </w:tc>
        <w:tc>
          <w:tcPr>
            <w:tcW w:w="6370" w:type="dxa"/>
          </w:tcPr>
          <w:p w:rsidR="00503F98" w:rsidRPr="00933467" w:rsidRDefault="00503F98" w:rsidP="00A75587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3F98" w:rsidRPr="00933467" w:rsidTr="00A75587">
        <w:trPr>
          <w:trHeight w:val="242"/>
        </w:trPr>
        <w:tc>
          <w:tcPr>
            <w:tcW w:w="2632" w:type="dxa"/>
          </w:tcPr>
          <w:p w:rsidR="00503F98" w:rsidRPr="00933467" w:rsidRDefault="00503F98" w:rsidP="00A75587">
            <w:pPr>
              <w:pStyle w:val="TableParagraph"/>
              <w:spacing w:before="13" w:line="210" w:lineRule="exact"/>
              <w:ind w:left="4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346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E-</w:t>
            </w:r>
            <w:r w:rsidRPr="00933467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mail:</w:t>
            </w:r>
          </w:p>
        </w:tc>
        <w:tc>
          <w:tcPr>
            <w:tcW w:w="6370" w:type="dxa"/>
          </w:tcPr>
          <w:p w:rsidR="00503F98" w:rsidRPr="00933467" w:rsidRDefault="00503F98" w:rsidP="00A75587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3F98" w:rsidRPr="00933467" w:rsidTr="00A75587">
        <w:trPr>
          <w:trHeight w:val="266"/>
        </w:trPr>
        <w:tc>
          <w:tcPr>
            <w:tcW w:w="2632" w:type="dxa"/>
          </w:tcPr>
          <w:p w:rsidR="00503F98" w:rsidRPr="00933467" w:rsidRDefault="00503F98" w:rsidP="00A75587">
            <w:pPr>
              <w:pStyle w:val="TableParagraph"/>
              <w:spacing w:before="37" w:line="210" w:lineRule="exact"/>
              <w:ind w:left="4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3467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Celular:</w:t>
            </w:r>
          </w:p>
        </w:tc>
        <w:tc>
          <w:tcPr>
            <w:tcW w:w="6370" w:type="dxa"/>
          </w:tcPr>
          <w:p w:rsidR="00503F98" w:rsidRPr="00933467" w:rsidRDefault="00503F98" w:rsidP="00A75587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3F98" w:rsidRPr="00933467" w:rsidTr="00A75587">
        <w:trPr>
          <w:trHeight w:val="240"/>
        </w:trPr>
        <w:tc>
          <w:tcPr>
            <w:tcW w:w="2632" w:type="dxa"/>
          </w:tcPr>
          <w:p w:rsidR="00503F98" w:rsidRPr="00933467" w:rsidRDefault="00503F98" w:rsidP="00A75587">
            <w:pPr>
              <w:pStyle w:val="TableParagraph"/>
              <w:spacing w:before="6" w:line="214" w:lineRule="exact"/>
              <w:ind w:left="4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346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Unidade de </w:t>
            </w:r>
            <w:r w:rsidRPr="00933467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exercício:</w:t>
            </w:r>
          </w:p>
        </w:tc>
        <w:tc>
          <w:tcPr>
            <w:tcW w:w="6370" w:type="dxa"/>
          </w:tcPr>
          <w:p w:rsidR="00503F98" w:rsidRPr="00933467" w:rsidRDefault="00503F98" w:rsidP="00A75587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3F98" w:rsidRPr="00933467" w:rsidTr="00A75587">
        <w:trPr>
          <w:trHeight w:val="240"/>
        </w:trPr>
        <w:tc>
          <w:tcPr>
            <w:tcW w:w="2632" w:type="dxa"/>
          </w:tcPr>
          <w:p w:rsidR="00503F98" w:rsidRPr="00933467" w:rsidRDefault="00503F98" w:rsidP="00A75587">
            <w:pPr>
              <w:pStyle w:val="TableParagraph"/>
              <w:spacing w:before="8" w:line="212" w:lineRule="exact"/>
              <w:ind w:left="4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3346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Regime de </w:t>
            </w:r>
            <w:r w:rsidRPr="00933467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execução:</w:t>
            </w:r>
          </w:p>
        </w:tc>
        <w:tc>
          <w:tcPr>
            <w:tcW w:w="6370" w:type="dxa"/>
          </w:tcPr>
          <w:p w:rsidR="00503F98" w:rsidRPr="00933467" w:rsidRDefault="00503F98" w:rsidP="00A75587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O participante do programa de gestão acima qualificado declara que:</w:t>
      </w: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I.</w:t>
      </w:r>
      <w:r w:rsidRPr="00933467">
        <w:rPr>
          <w:rFonts w:asciiTheme="minorHAnsi" w:hAnsiTheme="minorHAnsi" w:cstheme="minorHAnsi"/>
          <w:color w:val="000000" w:themeColor="text1"/>
        </w:rPr>
        <w:tab/>
        <w:t>Atendo às condições para participação no Programa de Gestão e Desempenho do IFPB.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II.</w:t>
      </w:r>
      <w:r w:rsidRPr="00933467">
        <w:rPr>
          <w:rFonts w:asciiTheme="minorHAnsi" w:hAnsiTheme="minorHAnsi" w:cstheme="minorHAnsi"/>
          <w:color w:val="000000" w:themeColor="text1"/>
        </w:rPr>
        <w:tab/>
        <w:t>Estou ciente que devo informar e manter atualizado número de telefone, fixo ou móvel, de livre divulgação tanto dentro do órgão ou da entidade quanto para o público externo que necessitar me contatar.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III.</w:t>
      </w:r>
      <w:r w:rsidRPr="00933467">
        <w:rPr>
          <w:rFonts w:asciiTheme="minorHAnsi" w:hAnsiTheme="minorHAnsi" w:cstheme="minorHAnsi"/>
          <w:color w:val="000000" w:themeColor="text1"/>
        </w:rPr>
        <w:tab/>
        <w:t>Estou ciente que devo estar disponível para atividades, reuniões periódicas e comunicações síncronas, presencialmente ou no escritório digital, caso convocado pelo chefe da unidade de execução, respeitado o horário de funcionamento do órgão ou entidade.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IV.</w:t>
      </w:r>
      <w:r w:rsidRPr="00933467">
        <w:rPr>
          <w:rFonts w:asciiTheme="minorHAnsi" w:hAnsiTheme="minorHAnsi" w:cstheme="minorHAnsi"/>
          <w:color w:val="000000" w:themeColor="text1"/>
        </w:rPr>
        <w:tab/>
        <w:t>Comunicarei a minha chefia imediata a ocorrência de afastamentos, licenças ou outros impedimentos para eventual adequação das metas e dos prazos ou possível redistribuição das atividades constantes do meu plano de trabalho.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V.</w:t>
      </w:r>
      <w:r w:rsidRPr="00933467">
        <w:rPr>
          <w:rFonts w:asciiTheme="minorHAnsi" w:hAnsiTheme="minorHAnsi" w:cstheme="minorHAnsi"/>
          <w:color w:val="000000" w:themeColor="text1"/>
        </w:rPr>
        <w:tab/>
        <w:t>Estou ciente do prazo de 01 (um) dia útil de antecedência mínima de convocação para comparecimento presencial de participante à unidade, quando houver interesse fundamentado da Administração e pendência que não possa ser solucionada por meios informatizados ou por outros meios.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VI.</w:t>
      </w:r>
      <w:r w:rsidRPr="00933467">
        <w:rPr>
          <w:rFonts w:asciiTheme="minorHAnsi" w:hAnsiTheme="minorHAnsi" w:cstheme="minorHAnsi"/>
          <w:color w:val="000000" w:themeColor="text1"/>
        </w:rPr>
        <w:tab/>
        <w:t>Estou ciente de todas as minhas atribuições e responsabilidades previstas nos normativos sobre o Programa de Gestão e Desempenho.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VII.</w:t>
      </w:r>
      <w:r w:rsidRPr="00933467">
        <w:rPr>
          <w:rFonts w:asciiTheme="minorHAnsi" w:hAnsiTheme="minorHAnsi" w:cstheme="minorHAnsi"/>
          <w:color w:val="000000" w:themeColor="text1"/>
        </w:rPr>
        <w:tab/>
        <w:t>Disponho de infraestrutura necessária para o exercício das minhas atribuições em teletrabalho, inclusive aquelas relacionadas à segurança da informação.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VIII.</w:t>
      </w:r>
      <w:r w:rsidRPr="00933467">
        <w:rPr>
          <w:rFonts w:asciiTheme="minorHAnsi" w:hAnsiTheme="minorHAnsi" w:cstheme="minorHAnsi"/>
          <w:color w:val="000000" w:themeColor="text1"/>
        </w:rPr>
        <w:tab/>
        <w:t>Estou ciente que a minha participação no programa de gestão não constitui direito adquirido, podendo ser desligado nas condições estabelecidas na normativa correlata.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IX.</w:t>
      </w:r>
      <w:r w:rsidRPr="00933467">
        <w:rPr>
          <w:rFonts w:asciiTheme="minorHAnsi" w:hAnsiTheme="minorHAnsi" w:cstheme="minorHAnsi"/>
          <w:color w:val="000000" w:themeColor="text1"/>
        </w:rPr>
        <w:tab/>
        <w:t>Estou ciente quanto à vedação de pagamento de adicionais e vantagens nos termos da normativa do PGD.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X.</w:t>
      </w:r>
      <w:r w:rsidRPr="00933467">
        <w:rPr>
          <w:rFonts w:asciiTheme="minorHAnsi" w:hAnsiTheme="minorHAnsi" w:cstheme="minorHAnsi"/>
          <w:color w:val="000000" w:themeColor="text1"/>
        </w:rPr>
        <w:tab/>
        <w:t>Estou ciente quanto à vedação de utilização de terceiros para a execução dos trabalhos acordados como parte das metas.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XI.</w:t>
      </w:r>
      <w:r w:rsidRPr="00933467">
        <w:rPr>
          <w:rFonts w:asciiTheme="minorHAnsi" w:hAnsiTheme="minorHAnsi" w:cstheme="minorHAnsi"/>
          <w:color w:val="000000" w:themeColor="text1"/>
        </w:rPr>
        <w:tab/>
        <w:t>Estou ciente quanto ao dever de observar as disposições constantes da Lei nº13.709, de 14 de agosto de 2018, Lei Geral de Proteção de Dados Pessoais (LGPD), no que couber; e</w:t>
      </w:r>
    </w:p>
    <w:p w:rsidR="00503F98" w:rsidRPr="00933467" w:rsidRDefault="00503F98" w:rsidP="00933467">
      <w:pPr>
        <w:pStyle w:val="Corpodetexto"/>
        <w:spacing w:before="15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XII.</w:t>
      </w:r>
      <w:r w:rsidRPr="00933467">
        <w:rPr>
          <w:rFonts w:asciiTheme="minorHAnsi" w:hAnsiTheme="minorHAnsi" w:cstheme="minorHAnsi"/>
          <w:color w:val="000000" w:themeColor="text1"/>
        </w:rPr>
        <w:tab/>
        <w:t>Estou ciente quanto às orientações da Portaria nº 15.543/SEDGG/ME, de 2 de julho de 2020, que divulga o Manual de Conduta do Agente Público Civil do Poder Executivo Federal.</w:t>
      </w: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Com a assinatura deste formulário, o participante compromete-se a manter operante, disponível e acessível, durante toda a jornada de teletrabalho, com acesso ao e-mail institucional e a outros meios de comunicação, nos termos da normativa do PGD.</w:t>
      </w:r>
    </w:p>
    <w:p w:rsidR="00503F98" w:rsidRPr="00933467" w:rsidRDefault="00503F98" w:rsidP="00503F98">
      <w:pPr>
        <w:pStyle w:val="Corpodetexto"/>
        <w:spacing w:before="15"/>
        <w:jc w:val="right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right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right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>Sousa-PB,</w:t>
      </w:r>
      <w:r w:rsidRPr="00933467">
        <w:rPr>
          <w:rFonts w:asciiTheme="minorHAnsi" w:hAnsiTheme="minorHAnsi" w:cstheme="minorHAnsi"/>
          <w:color w:val="000000" w:themeColor="text1"/>
        </w:rPr>
        <w:tab/>
        <w:t>de</w:t>
      </w:r>
      <w:r w:rsidRPr="00933467">
        <w:rPr>
          <w:rFonts w:asciiTheme="minorHAnsi" w:hAnsiTheme="minorHAnsi" w:cstheme="minorHAnsi"/>
          <w:color w:val="000000" w:themeColor="text1"/>
        </w:rPr>
        <w:tab/>
        <w:t>de 2025.</w:t>
      </w: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both"/>
        <w:rPr>
          <w:rFonts w:asciiTheme="minorHAnsi" w:hAnsiTheme="minorHAnsi" w:cstheme="minorHAnsi"/>
          <w:color w:val="000000" w:themeColor="text1"/>
        </w:rPr>
      </w:pPr>
    </w:p>
    <w:p w:rsidR="00503F98" w:rsidRPr="00933467" w:rsidRDefault="00503F98" w:rsidP="00503F98">
      <w:pPr>
        <w:pStyle w:val="Corpodetexto"/>
        <w:spacing w:before="15"/>
        <w:jc w:val="center"/>
        <w:rPr>
          <w:rFonts w:asciiTheme="minorHAnsi" w:hAnsiTheme="minorHAnsi" w:cstheme="minorHAnsi"/>
          <w:color w:val="000000" w:themeColor="text1"/>
        </w:rPr>
      </w:pPr>
      <w:r w:rsidRPr="00933467">
        <w:rPr>
          <w:rFonts w:asciiTheme="minorHAnsi" w:hAnsiTheme="minorHAnsi" w:cstheme="minorHAnsi"/>
          <w:color w:val="000000" w:themeColor="text1"/>
        </w:rPr>
        <w:t xml:space="preserve">Assinatura do(a) Participante            </w:t>
      </w:r>
      <w:r w:rsidRPr="00933467">
        <w:rPr>
          <w:rFonts w:asciiTheme="minorHAnsi" w:hAnsiTheme="minorHAnsi" w:cstheme="minorHAnsi"/>
          <w:color w:val="000000" w:themeColor="text1"/>
        </w:rPr>
        <w:tab/>
        <w:t xml:space="preserve">                                Assinatura da Chefia Imediata</w:t>
      </w:r>
    </w:p>
    <w:p w:rsidR="00503F98" w:rsidRPr="006E1C74" w:rsidRDefault="00503F98" w:rsidP="00503F98">
      <w:pPr>
        <w:pStyle w:val="Corpodetexto"/>
        <w:spacing w:before="15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C6140" w:rsidRPr="00503F98" w:rsidRDefault="005C6140" w:rsidP="00503F98"/>
    <w:sectPr w:rsidR="005C6140" w:rsidRPr="00503F98" w:rsidSect="00F3586A">
      <w:headerReference w:type="default" r:id="rId7"/>
      <w:pgSz w:w="11920" w:h="16840"/>
      <w:pgMar w:top="2180" w:right="720" w:bottom="280" w:left="700" w:header="1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C26" w:rsidRDefault="00433C26" w:rsidP="001323C9">
      <w:pPr>
        <w:spacing w:after="0" w:line="240" w:lineRule="auto"/>
      </w:pPr>
      <w:r>
        <w:separator/>
      </w:r>
    </w:p>
  </w:endnote>
  <w:endnote w:type="continuationSeparator" w:id="1">
    <w:p w:rsidR="00433C26" w:rsidRDefault="00433C26" w:rsidP="0013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C26" w:rsidRDefault="00433C26" w:rsidP="001323C9">
      <w:pPr>
        <w:spacing w:after="0" w:line="240" w:lineRule="auto"/>
      </w:pPr>
      <w:r>
        <w:separator/>
      </w:r>
    </w:p>
  </w:footnote>
  <w:footnote w:type="continuationSeparator" w:id="1">
    <w:p w:rsidR="00433C26" w:rsidRDefault="00433C26" w:rsidP="0013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CF" w:rsidRDefault="00433C26">
    <w:pPr>
      <w:pStyle w:val="Cabealho"/>
    </w:pPr>
  </w:p>
  <w:p w:rsidR="00F650CF" w:rsidRDefault="00433C26">
    <w:pPr>
      <w:pStyle w:val="Cabealho"/>
    </w:pPr>
  </w:p>
  <w:p w:rsidR="00F650CF" w:rsidRDefault="00433C26">
    <w:pPr>
      <w:pStyle w:val="Cabealho"/>
    </w:pPr>
  </w:p>
  <w:p w:rsidR="00F650CF" w:rsidRDefault="00AC756D" w:rsidP="00C41DBA">
    <w:pPr>
      <w:pStyle w:val="Cabealho"/>
    </w:pPr>
    <w:r w:rsidRPr="00440915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2927350</wp:posOffset>
          </wp:positionH>
          <wp:positionV relativeFrom="paragraph">
            <wp:posOffset>-379476</wp:posOffset>
          </wp:positionV>
          <wp:extent cx="751713" cy="755904"/>
          <wp:effectExtent l="19050" t="0" r="0" b="0"/>
          <wp:wrapNone/>
          <wp:docPr id="5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" cy="755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50CF" w:rsidRDefault="00433C26" w:rsidP="00C41DBA">
    <w:pPr>
      <w:pStyle w:val="Ttulo5"/>
      <w:rPr>
        <w:rFonts w:asciiTheme="minorHAnsi" w:hAnsiTheme="minorHAnsi" w:cstheme="minorHAnsi"/>
        <w:sz w:val="22"/>
        <w:szCs w:val="22"/>
      </w:rPr>
    </w:pPr>
  </w:p>
  <w:p w:rsidR="00F650CF" w:rsidRDefault="00433C26" w:rsidP="00C41DBA">
    <w:pPr>
      <w:pStyle w:val="Ttulo5"/>
      <w:rPr>
        <w:rFonts w:asciiTheme="minorHAnsi" w:hAnsiTheme="minorHAnsi" w:cstheme="minorHAnsi"/>
        <w:sz w:val="22"/>
        <w:szCs w:val="22"/>
      </w:rPr>
    </w:pPr>
  </w:p>
  <w:p w:rsidR="00F650CF" w:rsidRPr="00BB2961" w:rsidRDefault="00AC756D" w:rsidP="00C41DBA">
    <w:pPr>
      <w:pStyle w:val="Ttulo5"/>
      <w:rPr>
        <w:rFonts w:asciiTheme="minorHAnsi" w:hAnsiTheme="minorHAnsi" w:cstheme="minorHAnsi"/>
        <w:sz w:val="22"/>
        <w:szCs w:val="22"/>
      </w:rPr>
    </w:pPr>
    <w:r w:rsidRPr="00BB2961">
      <w:rPr>
        <w:rFonts w:asciiTheme="minorHAnsi" w:hAnsiTheme="minorHAnsi" w:cstheme="minorHAnsi"/>
        <w:sz w:val="22"/>
        <w:szCs w:val="22"/>
      </w:rPr>
      <w:t>MINISTÉRIO DA EDUCAÇÃO</w:t>
    </w:r>
  </w:p>
  <w:p w:rsidR="00F650CF" w:rsidRPr="00BB2961" w:rsidRDefault="00AC756D" w:rsidP="00C41DBA">
    <w:pPr>
      <w:pStyle w:val="Cabealho"/>
      <w:jc w:val="center"/>
      <w:rPr>
        <w:rFonts w:cstheme="minorHAnsi"/>
        <w:b/>
        <w:color w:val="000000"/>
      </w:rPr>
    </w:pPr>
    <w:r w:rsidRPr="00BB2961">
      <w:rPr>
        <w:rFonts w:cstheme="minorHAnsi"/>
        <w:b/>
        <w:color w:val="000000"/>
      </w:rPr>
      <w:t>SECRETARIA DE EDUCAÇÃO PROFISSIONAL E TECNOLÓGICA</w:t>
    </w:r>
  </w:p>
  <w:p w:rsidR="00F650CF" w:rsidRPr="00BB2961" w:rsidRDefault="00AC756D" w:rsidP="00C41DBA">
    <w:pPr>
      <w:pStyle w:val="Ttulo5"/>
      <w:rPr>
        <w:rFonts w:asciiTheme="minorHAnsi" w:hAnsiTheme="minorHAnsi" w:cstheme="minorHAnsi"/>
        <w:sz w:val="22"/>
        <w:szCs w:val="22"/>
      </w:rPr>
    </w:pPr>
    <w:r w:rsidRPr="00BB2961">
      <w:rPr>
        <w:rFonts w:asciiTheme="minorHAnsi" w:hAnsiTheme="minorHAnsi" w:cstheme="minorHAnsi"/>
        <w:sz w:val="22"/>
        <w:szCs w:val="22"/>
      </w:rPr>
      <w:t>INSTITUTO FEDERAL DE EDUCAÇÃO, CIÊNCIA E TECNOLOGIA DA PARAÍBA.</w:t>
    </w:r>
  </w:p>
  <w:p w:rsidR="00F650CF" w:rsidRPr="00BB2961" w:rsidRDefault="00AC756D" w:rsidP="00C41DBA">
    <w:pPr>
      <w:pStyle w:val="Corpodetexto"/>
      <w:jc w:val="center"/>
      <w:rPr>
        <w:rFonts w:asciiTheme="minorHAnsi" w:hAnsiTheme="minorHAnsi" w:cstheme="minorHAnsi"/>
      </w:rPr>
    </w:pPr>
    <w:r w:rsidRPr="00BB2961">
      <w:rPr>
        <w:rFonts w:asciiTheme="minorHAnsi" w:hAnsiTheme="minorHAnsi" w:cstheme="minorHAnsi"/>
        <w:b/>
        <w:color w:val="000000"/>
        <w:sz w:val="22"/>
        <w:szCs w:val="22"/>
      </w:rPr>
      <w:t>CAMPUS SOUSA</w:t>
    </w:r>
  </w:p>
  <w:p w:rsidR="00F650CF" w:rsidRDefault="00433C2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00543"/>
    <w:multiLevelType w:val="hybridMultilevel"/>
    <w:tmpl w:val="0AA4B7DA"/>
    <w:lvl w:ilvl="0" w:tplc="C540E288">
      <w:start w:val="1"/>
      <w:numFmt w:val="upperLetter"/>
      <w:lvlText w:val="%1-"/>
      <w:lvlJc w:val="left"/>
      <w:pPr>
        <w:ind w:left="541" w:hanging="360"/>
      </w:pPr>
      <w:rPr>
        <w:rFonts w:asci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1" w:hanging="360"/>
      </w:pPr>
    </w:lvl>
    <w:lvl w:ilvl="2" w:tplc="0416001B" w:tentative="1">
      <w:start w:val="1"/>
      <w:numFmt w:val="lowerRoman"/>
      <w:lvlText w:val="%3."/>
      <w:lvlJc w:val="right"/>
      <w:pPr>
        <w:ind w:left="1981" w:hanging="180"/>
      </w:pPr>
    </w:lvl>
    <w:lvl w:ilvl="3" w:tplc="0416000F" w:tentative="1">
      <w:start w:val="1"/>
      <w:numFmt w:val="decimal"/>
      <w:lvlText w:val="%4."/>
      <w:lvlJc w:val="left"/>
      <w:pPr>
        <w:ind w:left="2701" w:hanging="360"/>
      </w:pPr>
    </w:lvl>
    <w:lvl w:ilvl="4" w:tplc="04160019" w:tentative="1">
      <w:start w:val="1"/>
      <w:numFmt w:val="lowerLetter"/>
      <w:lvlText w:val="%5."/>
      <w:lvlJc w:val="left"/>
      <w:pPr>
        <w:ind w:left="3421" w:hanging="360"/>
      </w:pPr>
    </w:lvl>
    <w:lvl w:ilvl="5" w:tplc="0416001B" w:tentative="1">
      <w:start w:val="1"/>
      <w:numFmt w:val="lowerRoman"/>
      <w:lvlText w:val="%6."/>
      <w:lvlJc w:val="right"/>
      <w:pPr>
        <w:ind w:left="4141" w:hanging="180"/>
      </w:pPr>
    </w:lvl>
    <w:lvl w:ilvl="6" w:tplc="0416000F" w:tentative="1">
      <w:start w:val="1"/>
      <w:numFmt w:val="decimal"/>
      <w:lvlText w:val="%7."/>
      <w:lvlJc w:val="left"/>
      <w:pPr>
        <w:ind w:left="4861" w:hanging="360"/>
      </w:pPr>
    </w:lvl>
    <w:lvl w:ilvl="7" w:tplc="04160019" w:tentative="1">
      <w:start w:val="1"/>
      <w:numFmt w:val="lowerLetter"/>
      <w:lvlText w:val="%8."/>
      <w:lvlJc w:val="left"/>
      <w:pPr>
        <w:ind w:left="5581" w:hanging="360"/>
      </w:pPr>
    </w:lvl>
    <w:lvl w:ilvl="8" w:tplc="0416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56D"/>
    <w:rsid w:val="001323C9"/>
    <w:rsid w:val="001F23B0"/>
    <w:rsid w:val="00433C26"/>
    <w:rsid w:val="00503F98"/>
    <w:rsid w:val="005C6140"/>
    <w:rsid w:val="00933467"/>
    <w:rsid w:val="00AC756D"/>
    <w:rsid w:val="00BE72CF"/>
    <w:rsid w:val="00F25595"/>
    <w:rsid w:val="00F3586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98"/>
  </w:style>
  <w:style w:type="paragraph" w:styleId="Ttulo5">
    <w:name w:val="heading 5"/>
    <w:basedOn w:val="Normal"/>
    <w:next w:val="Normal"/>
    <w:link w:val="Ttulo5Char"/>
    <w:qFormat/>
    <w:rsid w:val="00AC7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C756D"/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C7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C75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756D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C75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nhideWhenUsed/>
    <w:rsid w:val="00AC7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C7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</cp:revision>
  <dcterms:created xsi:type="dcterms:W3CDTF">2025-03-06T11:50:00Z</dcterms:created>
  <dcterms:modified xsi:type="dcterms:W3CDTF">2025-03-06T12:07:00Z</dcterms:modified>
</cp:coreProperties>
</file>