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8"/>
        <w:jc w:val="center"/>
        <w:rPr/>
      </w:pPr>
      <w:r>
        <w:rPr>
          <w:b/>
          <w:bCs/>
          <w:spacing w:val="-1"/>
        </w:rPr>
        <w:t>EDITAL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COOEXT Nº  05/2022 de 08 de junho de 2022</w:t>
      </w:r>
      <w:r>
        <w:rPr/>
        <w:t>.</w:t>
      </w:r>
    </w:p>
    <w:p>
      <w:pPr>
        <w:pStyle w:val="Normal"/>
        <w:spacing w:lineRule="exact" w:line="252" w:before="62" w:after="0"/>
        <w:ind w:left="197" w:right="234" w:hanging="0"/>
        <w:jc w:val="center"/>
        <w:rPr>
          <w:b/>
          <w:b/>
          <w:sz w:val="23"/>
        </w:rPr>
      </w:pPr>
      <w:r>
        <w:rPr>
          <w:b/>
          <w:sz w:val="23"/>
        </w:rPr>
        <w:t>ANEXO I</w:t>
      </w:r>
    </w:p>
    <w:p>
      <w:pPr>
        <w:pStyle w:val="Normal"/>
        <w:spacing w:lineRule="exact" w:line="252" w:before="62" w:after="0"/>
        <w:ind w:left="197" w:right="234" w:hanging="0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18" w:before="8" w:after="0"/>
        <w:ind w:left="196" w:right="234" w:hanging="0"/>
        <w:jc w:val="center"/>
        <w:rPr>
          <w:b/>
          <w:b/>
          <w:sz w:val="23"/>
        </w:rPr>
      </w:pPr>
      <w:r>
        <w:rPr>
          <w:b/>
          <w:bCs/>
        </w:rPr>
        <w:t>CURSINHO PREPARATÓRIO PARA O ENEM (PRÓ-ENEM)</w:t>
      </w:r>
    </w:p>
    <w:p>
      <w:pPr>
        <w:pStyle w:val="Normal"/>
        <w:spacing w:lineRule="auto" w:line="218" w:before="8" w:after="0"/>
        <w:ind w:left="196" w:right="234" w:hanging="0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ableParagraph"/>
        <w:spacing w:lineRule="auto" w:line="218" w:before="65" w:after="0"/>
        <w:ind w:left="85" w:right="161" w:hanging="0"/>
        <w:jc w:val="center"/>
        <w:rPr>
          <w:b/>
          <w:b/>
          <w:spacing w:val="-1"/>
          <w:sz w:val="23"/>
        </w:rPr>
      </w:pPr>
      <w:r>
        <w:rPr>
          <w:b/>
          <w:spacing w:val="-1"/>
          <w:sz w:val="23"/>
        </w:rPr>
        <w:t>FICHA DE INSCRIÇÃO</w:t>
      </w:r>
    </w:p>
    <w:p>
      <w:pPr>
        <w:pStyle w:val="Normal"/>
        <w:spacing w:lineRule="auto" w:line="218" w:before="8" w:after="0"/>
        <w:ind w:left="196" w:right="234" w:hanging="0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18" w:before="8" w:after="0"/>
        <w:ind w:left="196" w:right="234" w:hanging="0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spacing w:before="8" w:after="1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"/>
        <w:tblW w:w="8960" w:type="dxa"/>
        <w:jc w:val="left"/>
        <w:tblInd w:w="11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3"/>
        <w:gridCol w:w="4246"/>
      </w:tblGrid>
      <w:tr>
        <w:trPr>
          <w:trHeight w:val="630" w:hRule="atLeast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18" w:before="65" w:after="0"/>
              <w:ind w:left="85" w:right="161" w:hanging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NOME DO(A)</w:t>
            </w:r>
            <w:r>
              <w:rPr>
                <w:b/>
                <w:spacing w:val="-55"/>
                <w:sz w:val="23"/>
                <w:lang w:val="en-US"/>
              </w:rPr>
              <w:t xml:space="preserve"> </w:t>
            </w:r>
            <w:r>
              <w:rPr>
                <w:b/>
                <w:sz w:val="23"/>
                <w:lang w:val="en-US"/>
              </w:rPr>
              <w:t>DISCENTE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45" w:after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MATRÍCULA</w:t>
            </w:r>
          </w:p>
        </w:tc>
      </w:tr>
      <w:tr>
        <w:trPr>
          <w:trHeight w:val="390" w:hRule="atLeast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45" w:after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CURSO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45" w:after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CPF</w:t>
            </w:r>
          </w:p>
        </w:tc>
      </w:tr>
      <w:tr>
        <w:trPr>
          <w:trHeight w:val="390" w:hRule="atLeast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45" w:after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E-MAIL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45" w:after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TELEFONE</w:t>
            </w:r>
          </w:p>
        </w:tc>
      </w:tr>
      <w:tr>
        <w:trPr>
          <w:trHeight w:val="390" w:hRule="atLeast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45" w:after="0"/>
              <w:rPr>
                <w:b/>
                <w:b/>
                <w:sz w:val="23"/>
              </w:rPr>
            </w:pPr>
            <w:r>
              <w:rPr>
                <w:b/>
                <w:sz w:val="23"/>
                <w:lang w:val="en-US"/>
              </w:rPr>
              <w:t>Escola:</w:t>
            </w:r>
          </w:p>
        </w:tc>
      </w:tr>
      <w:tr>
        <w:trPr>
          <w:trHeight w:val="999" w:hRule="atLeast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326" w:leader="none"/>
              </w:tabs>
              <w:spacing w:lineRule="auto" w:line="240" w:before="45" w:after="0"/>
              <w:ind w:left="0" w:hanging="0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525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1"/>
        <w:spacing w:lineRule="auto" w:line="259" w:before="1" w:after="0"/>
        <w:ind w:left="100" w:right="138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 wp14:anchorId="7686D3B4">
                <wp:simplePos x="0" y="0"/>
                <wp:positionH relativeFrom="page">
                  <wp:posOffset>1137285</wp:posOffset>
                </wp:positionH>
                <wp:positionV relativeFrom="paragraph">
                  <wp:posOffset>-621030</wp:posOffset>
                </wp:positionV>
                <wp:extent cx="5258435" cy="635"/>
                <wp:effectExtent l="13335" t="5080" r="5715" b="13970"/>
                <wp:wrapNone/>
                <wp:docPr id="1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55pt,-48.9pt" to="503.5pt,-48.9pt" ID="Conector reto 3" stroked="t" style="position:absolute;mso-position-horizontal-relative:page" wp14:anchorId="7686D3B4">
                <v:stroke color="black" weight="57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 wp14:anchorId="2D748565">
                <wp:simplePos x="0" y="0"/>
                <wp:positionH relativeFrom="page">
                  <wp:posOffset>1137285</wp:posOffset>
                </wp:positionH>
                <wp:positionV relativeFrom="paragraph">
                  <wp:posOffset>-468630</wp:posOffset>
                </wp:positionV>
                <wp:extent cx="292735" cy="635"/>
                <wp:effectExtent l="13335" t="5080" r="8890" b="13970"/>
                <wp:wrapNone/>
                <wp:docPr id="2" name="Conector re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55pt,-36.9pt" to="112.5pt,-36.9pt" ID="Conector reto 2" stroked="t" style="position:absolute;mso-position-horizontal-relative:page" wp14:anchorId="2D748565">
                <v:stroke color="black" weight="5760" joinstyle="round" endcap="flat"/>
                <v:fill o:detectmouseclick="t" on="false"/>
              </v:line>
            </w:pict>
          </mc:Fallback>
        </mc:AlternateContent>
      </w:r>
      <w:r>
        <w:rPr/>
        <w:t>TERMO DE COMPROMISSO DISCENTE</w:t>
      </w:r>
    </w:p>
    <w:p>
      <w:pPr>
        <w:pStyle w:val="Ttulo1"/>
        <w:spacing w:lineRule="auto" w:line="259" w:before="1" w:after="0"/>
        <w:ind w:left="100" w:right="138" w:hanging="0"/>
        <w:jc w:val="both"/>
        <w:rPr/>
      </w:pPr>
      <w:r>
        <w:rPr>
          <w:spacing w:val="-57"/>
        </w:rPr>
        <w:t xml:space="preserve"> </w:t>
      </w:r>
    </w:p>
    <w:p>
      <w:pPr>
        <w:pStyle w:val="Corpodotexto"/>
        <w:spacing w:lineRule="auto" w:line="259"/>
        <w:ind w:left="100" w:right="139" w:hanging="0"/>
        <w:jc w:val="both"/>
        <w:rPr/>
      </w:pPr>
      <w:r>
        <w:rPr/>
        <w:t>Declaro,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devidos</w:t>
      </w:r>
      <w:r>
        <w:rPr>
          <w:spacing w:val="1"/>
        </w:rPr>
        <w:t xml:space="preserve"> </w:t>
      </w:r>
      <w:r>
        <w:rPr/>
        <w:t>fins,</w:t>
      </w:r>
      <w:r>
        <w:rPr>
          <w:spacing w:val="1"/>
        </w:rPr>
        <w:t xml:space="preserve"> </w:t>
      </w:r>
      <w:r>
        <w:rPr/>
        <w:t>junto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Diretoria de Desenvolvimento do Ensino (DDE-SS) Campus Sousa/Unidade São Gonçalo, que eu, (</w:t>
      </w:r>
      <w:r>
        <w:rPr>
          <w:shd w:fill="FFFF00" w:val="clear"/>
        </w:rPr>
        <w:t>nome</w:t>
      </w:r>
      <w:r>
        <w:rPr>
          <w:spacing w:val="-57"/>
          <w:shd w:fill="FFFF00" w:val="clear"/>
        </w:rPr>
        <w:t xml:space="preserve"> </w:t>
      </w:r>
      <w:r>
        <w:rPr>
          <w:shd w:fill="FFFF00" w:val="clear"/>
        </w:rPr>
        <w:t>do(a)</w:t>
      </w:r>
      <w:r>
        <w:rPr>
          <w:spacing w:val="1"/>
          <w:shd w:fill="FFFF00" w:val="clear"/>
        </w:rPr>
        <w:t xml:space="preserve"> </w:t>
      </w:r>
      <w:r>
        <w:rPr>
          <w:shd w:fill="FFFF00" w:val="clear"/>
        </w:rPr>
        <w:t>discente</w:t>
      </w:r>
      <w:r>
        <w:rPr>
          <w:spacing w:val="1"/>
          <w:shd w:fill="FFFF00" w:val="clear"/>
        </w:rPr>
        <w:t xml:space="preserve"> </w:t>
      </w:r>
      <w:r>
        <w:rPr>
          <w:shd w:fill="FFFF00" w:val="clear"/>
        </w:rPr>
        <w:t>requerente</w:t>
      </w:r>
      <w:r>
        <w:rPr/>
        <w:t>),</w:t>
      </w:r>
      <w:r>
        <w:rPr>
          <w:spacing w:val="1"/>
        </w:rPr>
        <w:t xml:space="preserve"> </w:t>
      </w:r>
      <w:r>
        <w:rPr/>
        <w:t>discente</w:t>
      </w:r>
      <w:r>
        <w:rPr>
          <w:spacing w:val="1"/>
        </w:rPr>
        <w:t xml:space="preserve"> </w:t>
      </w:r>
      <w:r>
        <w:rPr/>
        <w:t>regularmente</w:t>
      </w:r>
      <w:r>
        <w:rPr>
          <w:spacing w:val="1"/>
        </w:rPr>
        <w:t xml:space="preserve"> </w:t>
      </w:r>
      <w:r>
        <w:rPr/>
        <w:t>matriculado(a)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Cursinho preparatório para o ENEM (Pró-Enem): (número), CPF: (número), participarei de todas as atividades a ele relacionadas, sob pena de ser desligado automaticamente do mesmo e a vaga ofertada ao próximo da lista de espera, caso exista.</w:t>
      </w:r>
    </w:p>
    <w:p>
      <w:pPr>
        <w:pStyle w:val="Corpodotexto"/>
        <w:spacing w:lineRule="auto" w:line="259"/>
        <w:ind w:left="100" w:right="139" w:hanging="0"/>
        <w:jc w:val="both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rPr>
          <w:sz w:val="25"/>
        </w:rPr>
      </w:pPr>
      <w:r>
        <w:rPr>
          <w:sz w:val="25"/>
        </w:rPr>
      </w:r>
    </w:p>
    <w:p>
      <w:pPr>
        <w:pStyle w:val="Corpodotexto"/>
        <w:tabs>
          <w:tab w:val="clear" w:pos="708"/>
          <w:tab w:val="left" w:pos="1233" w:leader="none"/>
          <w:tab w:val="left" w:pos="3499" w:leader="none"/>
        </w:tabs>
        <w:ind w:right="38" w:hanging="0"/>
        <w:jc w:val="center"/>
        <w:rPr/>
      </w:pPr>
      <w:r>
        <w:rPr/>
        <w:t>Sousa,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5" wp14:anchorId="6A2E47D5">
                <wp:simplePos x="0" y="0"/>
                <wp:positionH relativeFrom="page">
                  <wp:posOffset>1568450</wp:posOffset>
                </wp:positionH>
                <wp:positionV relativeFrom="paragraph">
                  <wp:posOffset>219710</wp:posOffset>
                </wp:positionV>
                <wp:extent cx="4420235" cy="1905"/>
                <wp:effectExtent l="6350" t="10795" r="12700" b="6985"/>
                <wp:wrapTopAndBottom/>
                <wp:docPr id="3" name="Forma Livre: 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60" h="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exact" w:line="271"/>
        <w:ind w:left="196" w:right="234" w:hanging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do(a)</w:t>
      </w:r>
      <w:r>
        <w:rPr>
          <w:spacing w:val="-2"/>
        </w:rPr>
        <w:t xml:space="preserve"> </w:t>
      </w:r>
      <w:r>
        <w:rPr/>
        <w:t>discente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600" w:right="1560" w:header="720" w:top="1600" w:footer="0" w:bottom="28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jc w:val="center"/>
      <w:rPr>
        <w:sz w:val="20"/>
      </w:rPr>
    </w:pPr>
    <w:r>
      <w:rPr/>
      <w:drawing>
        <wp:inline distT="0" distB="0" distL="0" distR="0">
          <wp:extent cx="523875" cy="608330"/>
          <wp:effectExtent l="0" t="0" r="0" b="0"/>
          <wp:docPr id="6" name="Imagem 33" descr="F:\brasao - Campus Sou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3" descr="F:\brasao - Campus Sou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49A2AAAF">
              <wp:simplePos x="0" y="0"/>
              <wp:positionH relativeFrom="page">
                <wp:posOffset>1819275</wp:posOffset>
              </wp:positionH>
              <wp:positionV relativeFrom="page">
                <wp:posOffset>933450</wp:posOffset>
              </wp:positionV>
              <wp:extent cx="4324985" cy="755015"/>
              <wp:effectExtent l="0" t="0" r="0" b="7620"/>
              <wp:wrapNone/>
              <wp:docPr id="4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4320" cy="75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INSTITUTO FEDERAL DE EDUCAÇÃO, CIÊNCIA E TECNOLOGIA DA DA PARAÍBA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DIREÇÃO GERAL DO CAMPUS SOUSA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DIRETORIA DO DESENVOLVIMENTO DO ENSINO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COORDENAÇÃO DE EXTENSÃO E CULTURA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stroked="f" style="position:absolute;margin-left:143.25pt;margin-top:73.5pt;width:340.45pt;height:59.35pt;mso-position-horizontal-relative:page;mso-position-vertical-relative:page" wp14:anchorId="49A2AAA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INSTITUTO FEDERAL DE EDUCAÇÃO, CIÊNCIA E TECNOLOGIA DA DA PARAÍBA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DIREÇÃO GERAL DO CAMPUS SOUSA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DIRETORIA DO DESENVOLVIMENTO DO ENSINO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COORDENAÇÃO DE EXTENSÃO E CULTURA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51c0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651c0a"/>
    <w:pPr>
      <w:ind w:left="100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651c0a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51c0a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1c0a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1c0a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51c0a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651c0a"/>
    <w:pPr>
      <w:spacing w:before="57" w:after="0"/>
      <w:ind w:left="85" w:hanging="0"/>
    </w:pPr>
    <w:rPr/>
  </w:style>
  <w:style w:type="paragraph" w:styleId="Cabealho">
    <w:name w:val="Header"/>
    <w:basedOn w:val="Normal"/>
    <w:link w:val="CabealhoChar"/>
    <w:uiPriority w:val="99"/>
    <w:unhideWhenUsed/>
    <w:rsid w:val="00651c0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1c0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51c0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1</Pages>
  <Words>130</Words>
  <Characters>742</Characters>
  <CharactersWithSpaces>856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2022-06-07T12:43:00Z</dcterms:created>
  <dc:creator>Joselma Mendes</dc:creator>
  <dc:description/>
  <dc:language>pt-BR</dc:language>
  <cp:lastModifiedBy>Joselma Mendes</cp:lastModifiedBy>
  <dcterms:modified xsi:type="dcterms:W3CDTF">2022-06-07T18:06:00Z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