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7473" w14:textId="77777777" w:rsidR="005D121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61312" behindDoc="0" locked="0" layoutInCell="1" hidden="0" allowOverlap="1" wp14:anchorId="5A3ADE52" wp14:editId="1F6FE090">
            <wp:simplePos x="0" y="0"/>
            <wp:positionH relativeFrom="margin">
              <wp:posOffset>2494915</wp:posOffset>
            </wp:positionH>
            <wp:positionV relativeFrom="topMargin">
              <wp:posOffset>361950</wp:posOffset>
            </wp:positionV>
            <wp:extent cx="742950" cy="723900"/>
            <wp:effectExtent l="0" t="0" r="0" b="0"/>
            <wp:wrapNone/>
            <wp:docPr id="1728225037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70489A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MINISTÉRIO DA EDUCAÇÃO </w:t>
      </w:r>
    </w:p>
    <w:p w14:paraId="509E1A34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14:paraId="5C602A0F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INSTITUTO FEDERAL DE EDUCAÇÃO, CIÊNCIA E TECNOLOGIA DA PARAÍBA</w:t>
      </w:r>
    </w:p>
    <w:p w14:paraId="703A743D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ASSESSORIA DE RELAÇÕES INSTITUCIONAIS E INTERNACIONAIS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D8A2C7E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ANEXO II</w:t>
      </w:r>
    </w:p>
    <w:p w14:paraId="08D999A5" w14:textId="77777777" w:rsidR="005D1210" w:rsidRDefault="00000000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INTERNA Nº 05/2023/REITORIA/ARINTER/IFPB</w:t>
      </w:r>
    </w:p>
    <w:p w14:paraId="1EE80771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CHAMADA PARA SELEÇÃO DE UM(A) TÉCNICO(A) ADMINISTRATIVO(A) EM EDUCAÇÃO (TAE) DO IFPB PARA UMA BOLSA DE ESTUDOS EM CURSO INTENSIVO DE LÍNGUA INGLESA, NO CANADÁ</w:t>
      </w:r>
    </w:p>
    <w:p w14:paraId="46722BE1" w14:textId="77777777" w:rsidR="005D1210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50A2890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FORMULÁRIO DE RECURSO</w:t>
      </w:r>
    </w:p>
    <w:p w14:paraId="11C2DD47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BAFB2C6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___________________________________________________________________, candidato(a) ao CHAMADA INTERNA Nº 05/2023/REITORIA/ARINTER/DDP/IFPB - CHAMADA PARA SELEÇÃO DE UM(A) TÉCNICO(A) ADMINISTRATIVO(A) EM EDUCAÇÃO (TAE) DO IFPB PARA UMA BOLSA DE ESTUDOS EM CURSO INTENSIVO DE LÍNGUA INGLESA, NO CANADÁ, encaminho recurso e peço DEFERIMENTO. Declaro que as informações fornecidas neste recurso estão de acordo com a verdade e são de minha inteira responsabilidade, e de que estou ciente das implicações legais.  Justificativa do Recurso:</w:t>
      </w:r>
    </w:p>
    <w:p w14:paraId="1E6A48CC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E777F1E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Justificativa:</w:t>
      </w:r>
    </w:p>
    <w:p w14:paraId="795486E6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AC82010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2A82DF0E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9B3DC5F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41A22E0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9B89050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853BF5" w14:textId="77777777" w:rsidR="005D1210" w:rsidRDefault="00000000">
      <w:pPr>
        <w:spacing w:before="120" w:after="120"/>
        <w:ind w:left="120" w:right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________________________, PB, _____ de _______________ de 2023.</w:t>
      </w:r>
    </w:p>
    <w:p w14:paraId="6A59F93F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8BBDE86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8305795" w14:textId="431728DD" w:rsidR="005D1210" w:rsidRDefault="00000000" w:rsidP="00081CB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CC9E7E" w14:textId="6FE91B64" w:rsidR="00EC2356" w:rsidRDefault="00EC2356" w:rsidP="00081CB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Assinatura do(a) candidato(a)</w:t>
      </w:r>
    </w:p>
    <w:sectPr w:rsidR="00EC2356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9B88" w14:textId="77777777" w:rsidR="00AF0ABA" w:rsidRDefault="00AF0ABA">
      <w:pPr>
        <w:spacing w:line="240" w:lineRule="auto"/>
      </w:pPr>
      <w:r>
        <w:separator/>
      </w:r>
    </w:p>
  </w:endnote>
  <w:endnote w:type="continuationSeparator" w:id="0">
    <w:p w14:paraId="3E5E678D" w14:textId="77777777" w:rsidR="00AF0ABA" w:rsidRDefault="00AF0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7177" w14:textId="77777777" w:rsidR="00AF0ABA" w:rsidRDefault="00AF0ABA">
      <w:pPr>
        <w:spacing w:line="240" w:lineRule="auto"/>
      </w:pPr>
      <w:r>
        <w:separator/>
      </w:r>
    </w:p>
  </w:footnote>
  <w:footnote w:type="continuationSeparator" w:id="0">
    <w:p w14:paraId="50D836C0" w14:textId="77777777" w:rsidR="00AF0ABA" w:rsidRDefault="00AF0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840A" w14:textId="77777777" w:rsidR="005D12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4D313A" wp14:editId="1D663F2F">
          <wp:simplePos x="0" y="0"/>
          <wp:positionH relativeFrom="column">
            <wp:posOffset>-914399</wp:posOffset>
          </wp:positionH>
          <wp:positionV relativeFrom="paragraph">
            <wp:posOffset>-438149</wp:posOffset>
          </wp:positionV>
          <wp:extent cx="7543165" cy="10667701"/>
          <wp:effectExtent l="0" t="0" r="0" b="0"/>
          <wp:wrapNone/>
          <wp:docPr id="17282250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165" cy="106677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4AC"/>
    <w:multiLevelType w:val="multilevel"/>
    <w:tmpl w:val="915E677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"/>
      <w:lvlJc w:val="left"/>
      <w:pPr>
        <w:ind w:left="510" w:hanging="390"/>
      </w:pPr>
      <w:rPr>
        <w:i w:val="0"/>
        <w:shd w:val="clear" w:color="auto" w:fill="auto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56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i w:val="0"/>
      </w:rPr>
    </w:lvl>
  </w:abstractNum>
  <w:abstractNum w:abstractNumId="1" w15:restartNumberingAfterBreak="0">
    <w:nsid w:val="11C158D4"/>
    <w:multiLevelType w:val="multilevel"/>
    <w:tmpl w:val="0C44E71A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296950"/>
    <w:multiLevelType w:val="multilevel"/>
    <w:tmpl w:val="CD12E3D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536B7BAD"/>
    <w:multiLevelType w:val="multilevel"/>
    <w:tmpl w:val="EF38F7D2"/>
    <w:lvl w:ilvl="0">
      <w:start w:val="1"/>
      <w:numFmt w:val="lowerLetter"/>
      <w:lvlText w:val="%1)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7224111D"/>
    <w:multiLevelType w:val="multilevel"/>
    <w:tmpl w:val="793ECF44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3E4A7E"/>
    <w:multiLevelType w:val="multilevel"/>
    <w:tmpl w:val="EF74E4FC"/>
    <w:lvl w:ilvl="0">
      <w:start w:val="1"/>
      <w:numFmt w:val="lowerLetter"/>
      <w:lvlText w:val="%1)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 w16cid:durableId="1577090403">
    <w:abstractNumId w:val="5"/>
  </w:num>
  <w:num w:numId="2" w16cid:durableId="836766098">
    <w:abstractNumId w:val="3"/>
  </w:num>
  <w:num w:numId="3" w16cid:durableId="1084650139">
    <w:abstractNumId w:val="1"/>
  </w:num>
  <w:num w:numId="4" w16cid:durableId="717511869">
    <w:abstractNumId w:val="4"/>
  </w:num>
  <w:num w:numId="5" w16cid:durableId="2075004786">
    <w:abstractNumId w:val="2"/>
  </w:num>
  <w:num w:numId="6" w16cid:durableId="9656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10"/>
    <w:rsid w:val="00081CBA"/>
    <w:rsid w:val="000C2EF5"/>
    <w:rsid w:val="00453C75"/>
    <w:rsid w:val="005D1210"/>
    <w:rsid w:val="00866439"/>
    <w:rsid w:val="00AF0ABA"/>
    <w:rsid w:val="00E905AD"/>
    <w:rsid w:val="00E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17E5"/>
  <w15:docId w15:val="{F4CE9659-F496-452A-8952-845397B8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C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84C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37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7B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53B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B6B"/>
  </w:style>
  <w:style w:type="paragraph" w:styleId="Rodap">
    <w:name w:val="footer"/>
    <w:basedOn w:val="Normal"/>
    <w:link w:val="RodapChar"/>
    <w:uiPriority w:val="99"/>
    <w:unhideWhenUsed/>
    <w:rsid w:val="00653B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B6B"/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yaH6pvC25TSEMuYao9gPRzMgg==">CgMxLjA4AHIhMTVMa0s1TEJwck42V05xYmxkX191bFF3cW5HRG5qTU9Q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Mônica Maria Montenegro de Oliveira</cp:lastModifiedBy>
  <cp:revision>3</cp:revision>
  <dcterms:created xsi:type="dcterms:W3CDTF">2023-11-29T21:26:00Z</dcterms:created>
  <dcterms:modified xsi:type="dcterms:W3CDTF">2023-11-29T21:27:00Z</dcterms:modified>
</cp:coreProperties>
</file>