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before="40" w:line="240" w:lineRule="auto"/>
        <w:jc w:val="center"/>
        <w:rPr>
          <w:rFonts w:ascii="Calibri Light" w:cs="Calibri Light" w:eastAsia="Calibri Light" w:hAnsi="Calibri Light"/>
          <w:color w:val="2f5496"/>
          <w:sz w:val="26"/>
          <w:szCs w:val="26"/>
        </w:rPr>
      </w:pPr>
      <w:r w:rsidDel="00000000" w:rsidR="00000000" w:rsidRPr="00000000">
        <w:rPr>
          <w:rFonts w:ascii="Calibri Light" w:cs="Calibri Light" w:eastAsia="Calibri Light" w:hAnsi="Calibri Light"/>
          <w:color w:val="2f5496"/>
          <w:sz w:val="26"/>
          <w:szCs w:val="26"/>
        </w:rPr>
        <w:drawing>
          <wp:inline distB="0" distT="0" distL="0" distR="0">
            <wp:extent cx="721530" cy="8641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530" cy="864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" w:line="240" w:lineRule="auto"/>
        <w:jc w:val="both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6" w:line="244" w:lineRule="auto"/>
        <w:ind w:right="39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INSTITUTO FEDERAL DE EDUCAÇÃO, CIÊNCIA E TECNOLOGIA DA PARAÍBA PRÓ-REITORIA DE PESQUISA, INOVAÇÃO E PÓS-GRADUAÇÃO</w:t>
      </w:r>
    </w:p>
    <w:p w:rsidR="00000000" w:rsidDel="00000000" w:rsidP="00000000" w:rsidRDefault="00000000" w:rsidRPr="00000000" w14:paraId="00000004">
      <w:pPr>
        <w:widowControl w:val="0"/>
        <w:spacing w:before="2" w:line="244" w:lineRule="auto"/>
        <w:ind w:right="1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PROGRAMA DE PÓS-GRADUAÇÃO EM GESTÃO DOS RECURSOS AMBIENTAIS DO SEMIÁRIDO (PPGGRAS).</w:t>
      </w:r>
    </w:p>
    <w:p w:rsidR="00000000" w:rsidDel="00000000" w:rsidP="00000000" w:rsidRDefault="00000000" w:rsidRPr="00000000" w14:paraId="00000005">
      <w:pPr>
        <w:widowControl w:val="0"/>
        <w:spacing w:before="214" w:line="244" w:lineRule="auto"/>
        <w:ind w:left="1980" w:right="1851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nº 29/2021</w:t>
      </w:r>
    </w:p>
    <w:p w:rsidR="00000000" w:rsidDel="00000000" w:rsidP="00000000" w:rsidRDefault="00000000" w:rsidRPr="00000000" w14:paraId="00000006">
      <w:pPr>
        <w:widowControl w:val="0"/>
        <w:spacing w:before="8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PROCESSO SELETIVO PARA O CURSO DE PÓS-GRADUAÇÃO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 GESTÃO DOS RECURSOS AMBIENTAIS DO SEMIÁRIDO – 2021</w:t>
      </w:r>
    </w:p>
    <w:p w:rsidR="00000000" w:rsidDel="00000000" w:rsidP="00000000" w:rsidRDefault="00000000" w:rsidRPr="00000000" w14:paraId="00000008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ANEXO I - FORMULÁRIO DE INSCRIÇÃO</w:t>
      </w:r>
    </w:p>
    <w:p w:rsidR="00000000" w:rsidDel="00000000" w:rsidP="00000000" w:rsidRDefault="00000000" w:rsidRPr="00000000" w14:paraId="0000000A">
      <w:pPr>
        <w:widowControl w:val="0"/>
        <w:spacing w:line="244" w:lineRule="auto"/>
        <w:ind w:left="1003" w:hanging="8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1" w:line="240" w:lineRule="auto"/>
        <w:rPr>
          <w:rFonts w:ascii="Times New Roman" w:cs="Times New Roman" w:eastAsia="Times New Roman" w:hAnsi="Times New Roman"/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9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1 - DADOS DO CANDIDATO</w:t>
      </w:r>
    </w:p>
    <w:tbl>
      <w:tblPr>
        <w:tblStyle w:val="Table1"/>
        <w:tblW w:w="8198.0" w:type="dxa"/>
        <w:jc w:val="left"/>
        <w:tblInd w:w="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18"/>
        <w:gridCol w:w="4080"/>
        <w:tblGridChange w:id="0">
          <w:tblGrid>
            <w:gridCol w:w="4118"/>
            <w:gridCol w:w="408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tabs>
                <w:tab w:val="left" w:pos="2829"/>
                <w:tab w:val="left" w:pos="4835"/>
              </w:tabs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CÓDIGO  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1PCD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(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2PPI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3AC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(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4PSE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 RESIDENCIAL: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FIXO: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CELULAR: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52.00000000000003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MAIOR TITULAÇÃO: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pos="414"/>
                <w:tab w:val="left" w:pos="2329"/>
                <w:tab w:val="left" w:pos="2632"/>
                <w:tab w:val="left" w:pos="4953"/>
                <w:tab w:val="left" w:pos="5262"/>
              </w:tabs>
              <w:spacing w:before="37" w:line="244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  <w:tab/>
              <w:t xml:space="preserve">) GRADUAÇÃO</w:t>
              <w:tab/>
              <w:t xml:space="preserve">(</w:t>
              <w:tab/>
              <w:t xml:space="preserve">) ESPECIALIZAÇÃO</w:t>
              <w:tab/>
              <w:t xml:space="preserve">(</w:t>
              <w:tab/>
              <w:t xml:space="preserve">) OUTRA:</w:t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DE GRADUAÇÃO: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ANO DE OBTENÇÃO DO TÍTULO: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21" w:lineRule="auto"/>
              <w:ind w:left="10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3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pos="2273"/>
          <w:tab w:val="left" w:pos="2899"/>
          <w:tab w:val="left" w:pos="3544"/>
        </w:tabs>
        <w:spacing w:before="1" w:line="240" w:lineRule="auto"/>
        <w:ind w:left="123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Picuí,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 ____</w:t>
      </w:r>
    </w:p>
    <w:p w:rsidR="00000000" w:rsidDel="00000000" w:rsidP="00000000" w:rsidRDefault="00000000" w:rsidRPr="00000000" w14:paraId="00000029">
      <w:pPr>
        <w:widowControl w:val="0"/>
        <w:tabs>
          <w:tab w:val="left" w:pos="2273"/>
          <w:tab w:val="left" w:pos="2899"/>
          <w:tab w:val="left" w:pos="3701"/>
        </w:tabs>
        <w:spacing w:before="1" w:line="240" w:lineRule="auto"/>
        <w:ind w:left="123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pos="2273"/>
          <w:tab w:val="left" w:pos="2899"/>
          <w:tab w:val="left" w:pos="3701"/>
        </w:tabs>
        <w:spacing w:before="1" w:line="240" w:lineRule="auto"/>
        <w:ind w:left="123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pos="2273"/>
          <w:tab w:val="left" w:pos="2899"/>
          <w:tab w:val="left" w:pos="3701"/>
        </w:tabs>
        <w:spacing w:before="1" w:line="240" w:lineRule="auto"/>
        <w:ind w:left="123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pos="2273"/>
          <w:tab w:val="left" w:pos="2899"/>
          <w:tab w:val="left" w:pos="3701"/>
        </w:tabs>
        <w:spacing w:before="1" w:line="240" w:lineRule="auto"/>
        <w:ind w:left="123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1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________________________</w:t>
      </w:r>
    </w:p>
    <w:p w:rsidR="00000000" w:rsidDel="00000000" w:rsidP="00000000" w:rsidRDefault="00000000" w:rsidRPr="00000000" w14:paraId="0000002E">
      <w:pPr>
        <w:widowControl w:val="0"/>
        <w:spacing w:before="1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