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33548" cy="5259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48" cy="525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21484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INSTITUTO FEDERAL DE EDUCAÇÃO, CIÊNCIA E TECNOLOGIA DA PARAÍBA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REITORIA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115478515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203680038452148"/>
          <w:szCs w:val="13.2036800384521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203680038452148"/>
          <w:szCs w:val="13.203680038452148"/>
          <w:u w:val="none"/>
          <w:shd w:fill="auto" w:val="clear"/>
          <w:vertAlign w:val="baseline"/>
          <w:rtl w:val="0"/>
        </w:rPr>
        <w:t xml:space="preserve">PROGRAMA DE AÇÃO CULTURAL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97509765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 PRÊMIO IFPB DE AUDIOVISUAL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2.138671875" w:line="240" w:lineRule="auto"/>
        <w:ind w:left="2320.5397033691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ANEXO II - TERMO DE RESPONSABILIDADE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0.1214599609375" w:line="314.7641944885254" w:lineRule="auto"/>
        <w:ind w:left="0" w:right="3.409423828125" w:firstLine="8.102264404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Eu, &lt;nome completo do responsável legal do menor participante&gt;, CPF sob o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&lt;xxx.xxx.xxx-xx&gt;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AUTORIZO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&lt;nome completo do menor participante&gt;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CPF sob o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&lt;xx.xxx.xxx-xxx&gt;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a PARTICIPAR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 PRÊMIO IFPB DE AUDIOVISUAL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submetendo a obra sob o título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&lt;título da obra inscrita&gt;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para avaliação, divulgação e possível premiação.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185546875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&lt;Cidade&gt;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&lt;dia&gt;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&lt;mês&gt;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202_.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4.146118164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04360580444336"/>
          <w:szCs w:val="15.604360580444336"/>
          <w:u w:val="none"/>
          <w:shd w:fill="f1c40f" w:val="clear"/>
          <w:vertAlign w:val="baseline"/>
          <w:rtl w:val="0"/>
        </w:rPr>
        <w:t xml:space="preserve">(assinatura)_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76684570312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completo do responsável legal&gt;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96838378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188110351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Av. João da Mata, 256, Jaguaribe, JOAO PESSOA / PB, CEP 58015-020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http://ifpb.edu.br - (83) 3612-9706</w:t>
      </w:r>
    </w:p>
    <w:sectPr>
      <w:pgSz w:h="16840" w:w="11920" w:orient="portrait"/>
      <w:pgMar w:bottom="3858.5458374023438" w:top="966.1083984375" w:left="1490.3602600097656" w:right="1501.83959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