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4934ED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34ED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I</w:t>
      </w:r>
      <w:r w:rsidRPr="004934ED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4934ED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4934ED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268B83A2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4934ED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__.__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__-_</w:t>
      </w:r>
      <w:r w:rsidR="004934ED">
        <w:rPr>
          <w:rFonts w:asciiTheme="minorHAnsi" w:hAnsiTheme="minorHAnsi" w:cstheme="minorHAnsi"/>
          <w:bCs/>
          <w:sz w:val="20"/>
          <w:szCs w:val="20"/>
        </w:rPr>
        <w:t>_</w:t>
      </w:r>
      <w:r w:rsidRPr="004934ED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>
        <w:rPr>
          <w:rFonts w:asciiTheme="minorHAnsi" w:hAnsiTheme="minorHAnsi" w:cstheme="minorHAnsi"/>
          <w:bCs/>
          <w:sz w:val="20"/>
          <w:szCs w:val="20"/>
        </w:rPr>
        <w:t>____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lotado no </w:t>
      </w:r>
      <w:r w:rsidRPr="004934ED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Interno regulamentado pelo Edital PROEXC nº </w:t>
      </w:r>
      <w:r w:rsidR="001301E8">
        <w:rPr>
          <w:rFonts w:asciiTheme="minorHAnsi" w:hAnsiTheme="minorHAnsi" w:cstheme="minorHAnsi"/>
          <w:bCs/>
          <w:sz w:val="20"/>
          <w:szCs w:val="20"/>
        </w:rPr>
        <w:t>15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/2022, de </w:t>
      </w:r>
      <w:r w:rsidR="001301E8">
        <w:rPr>
          <w:rFonts w:asciiTheme="minorHAnsi" w:hAnsiTheme="minorHAnsi" w:cstheme="minorHAnsi"/>
          <w:bCs/>
          <w:sz w:val="20"/>
          <w:szCs w:val="20"/>
        </w:rPr>
        <w:t xml:space="preserve">21 de junho de </w:t>
      </w:r>
      <w:r w:rsidRPr="004934ED">
        <w:rPr>
          <w:rFonts w:asciiTheme="minorHAnsi" w:hAnsiTheme="minorHAnsi" w:cstheme="minorHAnsi"/>
          <w:bCs/>
          <w:sz w:val="20"/>
          <w:szCs w:val="20"/>
        </w:rPr>
        <w:t>2022, declaro ter disponibilidade de horários para participar das atividades do Qualifica Mais Progredir, no âmbito do IFPB</w:t>
      </w:r>
      <w:r w:rsidR="008414BF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4934ED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>eclaro</w:t>
      </w:r>
      <w:r w:rsidRPr="004934ED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4934ED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4934ED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278D50C9" w:rsidR="009760DC" w:rsidRPr="004934ED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s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4934ED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acima resultará em minha exclusão do Qualifica Mais Progredir e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4934ED">
        <w:rPr>
          <w:rFonts w:asciiTheme="minorHAnsi" w:hAnsiTheme="minorHAnsi" w:cstheme="minorHAnsi"/>
          <w:bCs/>
          <w:sz w:val="20"/>
          <w:szCs w:val="20"/>
        </w:rPr>
        <w:t xml:space="preserve">dessa linha de fomento. </w:t>
      </w:r>
    </w:p>
    <w:p w14:paraId="476B131C" w14:textId="0906647B" w:rsidR="009760DC" w:rsidRPr="004934ED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4934ED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678C666" w:rsidR="00F13D6F" w:rsidRPr="004934ED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Local/PB, xxx de xxxxxx de 2022.</w:t>
      </w:r>
    </w:p>
    <w:p w14:paraId="716D74C0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4934ED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4934ED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934ED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4934ED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5FD8" w14:textId="77777777" w:rsidR="00B460F0" w:rsidRDefault="00B460F0">
      <w:r>
        <w:separator/>
      </w:r>
    </w:p>
  </w:endnote>
  <w:endnote w:type="continuationSeparator" w:id="0">
    <w:p w14:paraId="6F32F6C7" w14:textId="77777777" w:rsidR="00B460F0" w:rsidRDefault="00B4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C46B" w14:textId="77777777" w:rsidR="00B460F0" w:rsidRDefault="00B460F0">
      <w:r>
        <w:separator/>
      </w:r>
    </w:p>
  </w:footnote>
  <w:footnote w:type="continuationSeparator" w:id="0">
    <w:p w14:paraId="34D43E32" w14:textId="77777777" w:rsidR="00B460F0" w:rsidRDefault="00B4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01E8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0F0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RV</cp:lastModifiedBy>
  <cp:revision>137</cp:revision>
  <dcterms:created xsi:type="dcterms:W3CDTF">2021-03-30T04:36:00Z</dcterms:created>
  <dcterms:modified xsi:type="dcterms:W3CDTF">2022-06-21T15:25:00Z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