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27" w:rsidRDefault="00042E8B">
      <w:pPr>
        <w:tabs>
          <w:tab w:val="left" w:pos="1418"/>
        </w:tabs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ANEXO I – MODELO DA PROPOSTA DE PROJETO</w:t>
      </w:r>
    </w:p>
    <w:p w:rsidR="00BD0427" w:rsidRDefault="00BD0427">
      <w:pPr>
        <w:tabs>
          <w:tab w:val="left" w:pos="1418"/>
        </w:tabs>
        <w:jc w:val="center"/>
        <w:rPr>
          <w:rFonts w:ascii="Arial" w:eastAsia="Arial" w:hAnsi="Arial" w:cs="Arial"/>
          <w:b/>
        </w:rPr>
      </w:pPr>
    </w:p>
    <w:tbl>
      <w:tblPr>
        <w:tblStyle w:val="af7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4"/>
        <w:gridCol w:w="6573"/>
      </w:tblGrid>
      <w:tr w:rsidR="00BD0427">
        <w:trPr>
          <w:trHeight w:val="227"/>
        </w:trPr>
        <w:tc>
          <w:tcPr>
            <w:tcW w:w="9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PROJETO</w:t>
            </w:r>
          </w:p>
        </w:tc>
      </w:tr>
      <w:tr w:rsidR="00BD0427">
        <w:trPr>
          <w:trHeight w:val="397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BD0427" w:rsidRDefault="00BD0427">
      <w:pPr>
        <w:tabs>
          <w:tab w:val="left" w:pos="1418"/>
        </w:tabs>
        <w:jc w:val="center"/>
        <w:rPr>
          <w:rFonts w:ascii="Arial" w:eastAsia="Arial" w:hAnsi="Arial" w:cs="Arial"/>
          <w:b/>
        </w:rPr>
      </w:pPr>
    </w:p>
    <w:p w:rsidR="00BD0427" w:rsidRDefault="00BD0427">
      <w:pPr>
        <w:tabs>
          <w:tab w:val="left" w:pos="1418"/>
        </w:tabs>
        <w:jc w:val="center"/>
        <w:rPr>
          <w:rFonts w:ascii="Arial" w:eastAsia="Arial" w:hAnsi="Arial" w:cs="Arial"/>
          <w:b/>
        </w:rPr>
      </w:pPr>
    </w:p>
    <w:tbl>
      <w:tblPr>
        <w:tblStyle w:val="af8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587"/>
      </w:tblGrid>
      <w:tr w:rsidR="00BD0427">
        <w:trPr>
          <w:trHeight w:val="283"/>
        </w:trPr>
        <w:tc>
          <w:tcPr>
            <w:tcW w:w="9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COORDENAÇÃO DO PROJETO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coordenador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SIAPE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Unidade de lotação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6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Celular (com DDD)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454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 completo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D0427">
        <w:trPr>
          <w:trHeight w:val="1247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 bancária para recebimento da bolsa com PIX cadastrado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Banco</w:t>
            </w:r>
          </w:p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Agência</w:t>
            </w:r>
          </w:p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da Conta</w:t>
            </w:r>
          </w:p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Tipo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>) poupança (  ) corrente</w:t>
            </w:r>
          </w:p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Chave PIX _______________</w:t>
            </w:r>
          </w:p>
        </w:tc>
      </w:tr>
      <w:tr w:rsidR="00BD0427">
        <w:trPr>
          <w:trHeight w:val="1247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Limite Constitucional para remuneração de servidores.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 que o limite máximo da soma da remuneração, retribuições e bolsas percebidas por mim, em qualquer hipótese, incluindo este projeto, não excede ao maior valor recebido pelo funcionalismo público federal, nos termos do artigo 37, inciso XI, da Consti</w:t>
            </w:r>
            <w:r>
              <w:rPr>
                <w:rFonts w:ascii="Arial" w:eastAsia="Arial" w:hAnsi="Arial" w:cs="Arial"/>
              </w:rPr>
              <w:t>tuição da República de 1988.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tbl>
      <w:tblPr>
        <w:tblStyle w:val="af9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0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1 - OBJETIVO GERAL</w:t>
            </w:r>
          </w:p>
        </w:tc>
      </w:tr>
      <w:tr w:rsidR="00BD0427">
        <w:trPr>
          <w:trHeight w:val="20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Corresponde à finalidade maior que o projeto quer atingir. Deve expressar o que se quer alcançar ao final do projeto.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fa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2 - JUSTIFICATIVA</w:t>
            </w:r>
          </w:p>
        </w:tc>
      </w:tr>
      <w:tr w:rsidR="00BD0427">
        <w:trPr>
          <w:trHeight w:val="870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Demonstrar a relevância do projeto em questão e sua originalidade. Que contribuições o projeto trará para a potencialização dos estudantes nas áreas em que atuarão e a importância das atividades para a região (impacto social e atendimento a situações de vu</w:t>
            </w:r>
            <w:r>
              <w:rPr>
                <w:rFonts w:ascii="Arial" w:eastAsia="Arial" w:hAnsi="Arial" w:cs="Arial"/>
                <w:i/>
              </w:rPr>
              <w:t>lnerabilidades)</w:t>
            </w:r>
            <w:proofErr w:type="gramStart"/>
            <w:r>
              <w:rPr>
                <w:rFonts w:ascii="Arial" w:eastAsia="Arial" w:hAnsi="Arial" w:cs="Arial"/>
                <w:i/>
              </w:rPr>
              <w:t>?.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Elucidar a articulação entre ensino, pesquisa e extensão.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tbl>
      <w:tblPr>
        <w:tblStyle w:val="afb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3 - ABRANGÊNCIA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DA PROPOSTA</w:t>
            </w:r>
          </w:p>
        </w:tc>
      </w:tr>
      <w:tr w:rsidR="00BD0427">
        <w:trPr>
          <w:trHeight w:val="88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Deverá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ser informado quais as áreas que o projeto visa atender, de acordo com os cursos/áreas de cada estudante e o perfil desejado para cada bolsista. Destacar quais tipos de empresas </w:t>
            </w:r>
            <w:proofErr w:type="gramStart"/>
            <w:r>
              <w:rPr>
                <w:rFonts w:ascii="Arial" w:eastAsia="Arial" w:hAnsi="Arial" w:cs="Arial"/>
                <w:i/>
              </w:rPr>
              <w:t>poderão ser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atendidas (pequenas, médias, quais ramos de atuação empresa</w:t>
            </w:r>
            <w:r>
              <w:rPr>
                <w:rFonts w:ascii="Arial" w:eastAsia="Arial" w:hAnsi="Arial" w:cs="Arial"/>
                <w:i/>
              </w:rPr>
              <w:t>rial, região geográfica que pretende-se atingir, entre outras)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tbl>
      <w:tblPr>
        <w:tblStyle w:val="afc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4 - METODOLOGIA</w:t>
            </w:r>
          </w:p>
        </w:tc>
      </w:tr>
      <w:tr w:rsidR="00BD0427">
        <w:trPr>
          <w:trHeight w:val="64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Explicar detalhadamente como o trabalho será desenvolvido, etapa por etapa, e quem participará de cada uma delas. Detalhar os procedimentos técnicos, as técnicas que serão utilizadas para atingir o objetivo do projeto.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BD0427">
      <w:pPr>
        <w:tabs>
          <w:tab w:val="left" w:pos="1418"/>
        </w:tabs>
        <w:jc w:val="center"/>
        <w:rPr>
          <w:rFonts w:ascii="Arial" w:eastAsia="Arial" w:hAnsi="Arial" w:cs="Arial"/>
        </w:rPr>
      </w:pPr>
    </w:p>
    <w:p w:rsidR="00BD0427" w:rsidRDefault="00042E8B">
      <w:pPr>
        <w:tabs>
          <w:tab w:val="left" w:pos="1418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d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5 - METAS E INDICADORES</w:t>
            </w:r>
          </w:p>
        </w:tc>
      </w:tr>
      <w:tr w:rsidR="00BD0427">
        <w:trPr>
          <w:trHeight w:val="1170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Descrever detalhadamente as metas, mensurando aspectos quantitativos e qualitativos para o projeto. Ressalta-se que as metas estão ligadas ao objetivo do projeto. Destacar indicadores que serão usados, no projeto, para aferir o cumprimento das metas. Os in</w:t>
            </w:r>
            <w:r>
              <w:rPr>
                <w:rFonts w:ascii="Arial" w:eastAsia="Arial" w:hAnsi="Arial" w:cs="Arial"/>
                <w:i/>
              </w:rPr>
              <w:t>dicadores precisam ser bem claros e devem estar de acordo com as metas, o objetivo e a realidade de cada proposta.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tbl>
      <w:tblPr>
        <w:tblStyle w:val="afe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6 - ESTRATÉGIA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DE ATRAÇÃO PARA OS MICRO E PEQUENOS NEGÓCIOS</w:t>
            </w:r>
          </w:p>
        </w:tc>
      </w:tr>
      <w:tr w:rsidR="00BD0427">
        <w:trPr>
          <w:trHeight w:val="420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Como será feita a prospecção das empresas que serão assessoradas pelo projeto.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tbl>
      <w:tblPr>
        <w:tblStyle w:val="aff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83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7 - CRONOGRAMA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DE ATIVIDADES</w:t>
            </w:r>
          </w:p>
        </w:tc>
      </w:tr>
      <w:tr w:rsidR="00BD0427">
        <w:trPr>
          <w:trHeight w:val="420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Descrição das etapas do projeto, relacionadas ao tempo utilizado para a realização de cada atividade.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0"/>
        <w:tblW w:w="946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3"/>
        <w:gridCol w:w="916"/>
        <w:gridCol w:w="813"/>
        <w:gridCol w:w="930"/>
        <w:gridCol w:w="812"/>
        <w:gridCol w:w="827"/>
        <w:gridCol w:w="1033"/>
        <w:gridCol w:w="1033"/>
      </w:tblGrid>
      <w:tr w:rsidR="00BD0427">
        <w:trPr>
          <w:trHeight w:val="465"/>
        </w:trPr>
        <w:tc>
          <w:tcPr>
            <w:tcW w:w="3103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6364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Meses 2021</w:t>
            </w:r>
          </w:p>
        </w:tc>
      </w:tr>
      <w:tr w:rsidR="00BD0427">
        <w:trPr>
          <w:trHeight w:val="465"/>
        </w:trPr>
        <w:tc>
          <w:tcPr>
            <w:tcW w:w="3103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1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Jun.</w:t>
            </w:r>
          </w:p>
        </w:tc>
        <w:tc>
          <w:tcPr>
            <w:tcW w:w="81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Jul.</w:t>
            </w:r>
          </w:p>
        </w:tc>
        <w:tc>
          <w:tcPr>
            <w:tcW w:w="9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Ago.</w:t>
            </w:r>
          </w:p>
        </w:tc>
        <w:tc>
          <w:tcPr>
            <w:tcW w:w="81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Set.</w:t>
            </w:r>
          </w:p>
        </w:tc>
        <w:tc>
          <w:tcPr>
            <w:tcW w:w="82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Out.</w:t>
            </w:r>
          </w:p>
        </w:tc>
        <w:tc>
          <w:tcPr>
            <w:tcW w:w="103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Nov.</w:t>
            </w:r>
          </w:p>
        </w:tc>
        <w:tc>
          <w:tcPr>
            <w:tcW w:w="103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Dez.</w:t>
            </w:r>
          </w:p>
        </w:tc>
      </w:tr>
      <w:tr w:rsidR="00BD0427">
        <w:trPr>
          <w:trHeight w:val="465"/>
        </w:trPr>
        <w:tc>
          <w:tcPr>
            <w:tcW w:w="31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Inserir o nome da atividade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BD0427">
        <w:trPr>
          <w:trHeight w:val="465"/>
        </w:trPr>
        <w:tc>
          <w:tcPr>
            <w:tcW w:w="31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Inserir o nome da atividade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BD0427">
        <w:trPr>
          <w:trHeight w:val="465"/>
        </w:trPr>
        <w:tc>
          <w:tcPr>
            <w:tcW w:w="31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042E8B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0427" w:rsidRDefault="00BD0427">
            <w:pPr>
              <w:tabs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  <w:b/>
        </w:rPr>
      </w:pPr>
    </w:p>
    <w:tbl>
      <w:tblPr>
        <w:tblStyle w:val="aff1"/>
        <w:tblW w:w="9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7"/>
      </w:tblGrid>
      <w:tr w:rsidR="00BD0427">
        <w:trPr>
          <w:trHeight w:val="227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8 - IMPACTO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SOCIAL/RESULTADOS ESPERADOS</w:t>
            </w:r>
          </w:p>
        </w:tc>
      </w:tr>
      <w:tr w:rsidR="00BD0427">
        <w:trPr>
          <w:trHeight w:val="567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Informar, de modo geral, quais os resultados esperados com a proposta, levando em consideração a retomada dos negócios da empresa e deixando claro o impacto social.</w:t>
            </w:r>
          </w:p>
        </w:tc>
      </w:tr>
      <w:tr w:rsidR="00BD0427">
        <w:trPr>
          <w:trHeight w:val="465"/>
        </w:trPr>
        <w:tc>
          <w:tcPr>
            <w:tcW w:w="9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427" w:rsidRDefault="00042E8B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D0427" w:rsidRDefault="00042E8B">
      <w:pPr>
        <w:tabs>
          <w:tab w:val="left" w:pos="1418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</w:rPr>
      </w:pPr>
    </w:p>
    <w:p w:rsidR="00BD0427" w:rsidRDefault="00BD0427">
      <w:pPr>
        <w:tabs>
          <w:tab w:val="left" w:pos="1418"/>
        </w:tabs>
        <w:jc w:val="both"/>
        <w:rPr>
          <w:rFonts w:ascii="Arial" w:eastAsia="Arial" w:hAnsi="Arial" w:cs="Arial"/>
        </w:rPr>
      </w:pPr>
    </w:p>
    <w:p w:rsidR="00BD0427" w:rsidRDefault="00BD0427">
      <w:pPr>
        <w:tabs>
          <w:tab w:val="left" w:pos="7070"/>
        </w:tabs>
        <w:rPr>
          <w:rFonts w:ascii="Arial" w:eastAsia="Arial" w:hAnsi="Arial" w:cs="Arial"/>
        </w:rPr>
      </w:pPr>
    </w:p>
    <w:sectPr w:rsidR="00BD0427">
      <w:headerReference w:type="default" r:id="rId9"/>
      <w:footerReference w:type="default" r:id="rId10"/>
      <w:pgSz w:w="11910" w:h="16840"/>
      <w:pgMar w:top="1134" w:right="1021" w:bottom="851" w:left="1417" w:header="568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8B" w:rsidRDefault="00042E8B">
      <w:r>
        <w:separator/>
      </w:r>
    </w:p>
  </w:endnote>
  <w:endnote w:type="continuationSeparator" w:id="0">
    <w:p w:rsidR="00042E8B" w:rsidRDefault="000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27" w:rsidRDefault="00042E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-52701</wp:posOffset>
          </wp:positionH>
          <wp:positionV relativeFrom="paragraph">
            <wp:posOffset>111760</wp:posOffset>
          </wp:positionV>
          <wp:extent cx="1486535" cy="388620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427" w:rsidRDefault="00042E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B962E6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962E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BD0427" w:rsidRDefault="00BD04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8B" w:rsidRDefault="00042E8B">
      <w:r>
        <w:separator/>
      </w:r>
    </w:p>
  </w:footnote>
  <w:footnote w:type="continuationSeparator" w:id="0">
    <w:p w:rsidR="00042E8B" w:rsidRDefault="0004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27" w:rsidRDefault="00042E8B">
    <w:pPr>
      <w:rPr>
        <w:rFonts w:ascii="Arial" w:eastAsia="Arial" w:hAnsi="Arial" w:cs="Arial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2789334</wp:posOffset>
          </wp:positionH>
          <wp:positionV relativeFrom="paragraph">
            <wp:posOffset>-140966</wp:posOffset>
          </wp:positionV>
          <wp:extent cx="435957" cy="429669"/>
          <wp:effectExtent l="0" t="0" r="0" b="0"/>
          <wp:wrapNone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427" w:rsidRDefault="00BD042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2"/>
        <w:szCs w:val="12"/>
      </w:rPr>
    </w:pPr>
  </w:p>
  <w:p w:rsidR="00BD0427" w:rsidRDefault="00BD042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:rsidR="00BD0427" w:rsidRDefault="00042E8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MINISTÉRIO DA EDUCAÇÃO</w:t>
    </w:r>
  </w:p>
  <w:p w:rsidR="00BD0427" w:rsidRDefault="00042E8B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EDUCAÇÃO PROFISSIONAL E TECNOLÓGICA</w:t>
    </w:r>
  </w:p>
  <w:p w:rsidR="00BD0427" w:rsidRDefault="00042E8B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INSTITUTO FEDERAL DE EDUCAÇÃO, CIÊNCIA E TECNOLOGIA DA </w:t>
    </w:r>
    <w:proofErr w:type="gramStart"/>
    <w:r>
      <w:rPr>
        <w:rFonts w:ascii="Arial" w:eastAsia="Arial" w:hAnsi="Arial" w:cs="Arial"/>
        <w:sz w:val="14"/>
        <w:szCs w:val="14"/>
      </w:rPr>
      <w:t>PARAÍBA</w:t>
    </w:r>
    <w:proofErr w:type="gramEnd"/>
  </w:p>
  <w:p w:rsidR="00BD0427" w:rsidRDefault="00042E8B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PRÓ-REITORIA DE EXTENSÃO E CULTURA</w:t>
    </w:r>
  </w:p>
  <w:p w:rsidR="00BD0427" w:rsidRDefault="00042E8B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PRÓ-REITORIA DE PESQUISA, INOVAÇÃO E </w:t>
    </w:r>
    <w:proofErr w:type="gramStart"/>
    <w:r>
      <w:rPr>
        <w:rFonts w:ascii="Arial" w:eastAsia="Arial" w:hAnsi="Arial" w:cs="Arial"/>
        <w:sz w:val="14"/>
        <w:szCs w:val="14"/>
      </w:rPr>
      <w:t>PÓS-GRADUAÇÃO</w:t>
    </w:r>
    <w:proofErr w:type="gramEnd"/>
  </w:p>
  <w:p w:rsidR="00BD0427" w:rsidRDefault="00BD0427">
    <w:pPr>
      <w:jc w:val="center"/>
      <w:rPr>
        <w:rFonts w:ascii="Arial" w:eastAsia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14EB"/>
    <w:multiLevelType w:val="multilevel"/>
    <w:tmpl w:val="58460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79BB"/>
    <w:multiLevelType w:val="multilevel"/>
    <w:tmpl w:val="B55C175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42975AEE"/>
    <w:multiLevelType w:val="multilevel"/>
    <w:tmpl w:val="597A0BC6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A1100"/>
    <w:multiLevelType w:val="multilevel"/>
    <w:tmpl w:val="C6985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274E6"/>
    <w:multiLevelType w:val="multilevel"/>
    <w:tmpl w:val="E7B24E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E7AAA"/>
    <w:multiLevelType w:val="multilevel"/>
    <w:tmpl w:val="51F2419A"/>
    <w:lvl w:ilvl="0">
      <w:start w:val="8"/>
      <w:numFmt w:val="decimal"/>
      <w:lvlText w:val="%1"/>
      <w:lvlJc w:val="left"/>
      <w:pPr>
        <w:ind w:left="660" w:hanging="660"/>
      </w:pPr>
    </w:lvl>
    <w:lvl w:ilvl="1">
      <w:start w:val="4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0427"/>
    <w:rsid w:val="00042E8B"/>
    <w:rsid w:val="00B962E6"/>
    <w:rsid w:val="00BD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489" w:hanging="36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/>
      <w:jc w:val="center"/>
    </w:pPr>
  </w:style>
  <w:style w:type="character" w:styleId="Hyperlink">
    <w:name w:val="Hyperlink"/>
    <w:basedOn w:val="Fontepargpadro"/>
    <w:uiPriority w:val="99"/>
    <w:unhideWhenUsed/>
    <w:rsid w:val="001920C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04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5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04D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31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0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0FB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5D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53A93"/>
    <w:pPr>
      <w:widowControl/>
    </w:pPr>
    <w:rPr>
      <w:lang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6363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D4694"/>
    <w:pPr>
      <w:widowControl/>
      <w:spacing w:before="100" w:beforeAutospacing="1" w:after="100" w:afterAutospacing="1"/>
    </w:pPr>
    <w:rPr>
      <w:sz w:val="24"/>
      <w:szCs w:val="24"/>
      <w:lang w:eastAsia="pt-BR" w:bidi="ar-SA"/>
    </w:r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489" w:hanging="36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/>
      <w:jc w:val="center"/>
    </w:pPr>
  </w:style>
  <w:style w:type="character" w:styleId="Hyperlink">
    <w:name w:val="Hyperlink"/>
    <w:basedOn w:val="Fontepargpadro"/>
    <w:uiPriority w:val="99"/>
    <w:unhideWhenUsed/>
    <w:rsid w:val="001920C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04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5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04D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31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0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0FB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5D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53A93"/>
    <w:pPr>
      <w:widowControl/>
    </w:pPr>
    <w:rPr>
      <w:lang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6363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D4694"/>
    <w:pPr>
      <w:widowControl/>
      <w:spacing w:before="100" w:beforeAutospacing="1" w:after="100" w:afterAutospacing="1"/>
    </w:pPr>
    <w:rPr>
      <w:sz w:val="24"/>
      <w:szCs w:val="24"/>
      <w:lang w:eastAsia="pt-BR" w:bidi="ar-SA"/>
    </w:r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QjeT0/nRtf69nR0sO3fbp37MYA==">AMUW2mUcm/5b+dNtKRzCfZ9otfiHu2QtXbLZFy2FuwInp0gSFZavRsgvD45OrjpQNYRdya/b+lmZtx8cHiy5Ta+tX5DuXADwA7z7e2C2ap2u2/djcAZ5Zc0EbRSgEvIZJtqKpbOkn7m3xOyh/KV7bni7muIWnlEsiQxg+/sGIUWTrtrq5wyZP71bti1pP1fEl77FBLTWJeLWXyyQN0YM/hc7edcgG1VDc34Q7AYYnghNCJJdTt8f8+Hmp+YuJsXvPiI/D9MEGFCZp+Qm29kqx9tT/e+6WFgIradpJ4V2qBsKoNygZh0ubDQ742XzpeKptKOkMyTFCq/WE6QSWC4Ldp/HIhyjQIa7KftEYMVrFHL4BJFBzfIeNE+GFD9uYclAkTQvOd9Iljmb7+rGX/Sy4GpKJIQ8vZbtLlR1K0ZsRuNV5HWbqPqnDKL+Cg1KeK7syjnWdlvo/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</cp:revision>
  <dcterms:created xsi:type="dcterms:W3CDTF">2021-03-22T18:41:00Z</dcterms:created>
  <dcterms:modified xsi:type="dcterms:W3CDTF">2021-03-23T20:14:00Z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2020-02-19T00:00:00Z</vt:filetime>
  </property>
</Properties>
</file>