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06FD" w14:textId="375B38EE" w:rsidR="00797253" w:rsidRPr="00B43FB4" w:rsidRDefault="00797253" w:rsidP="00797253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B43FB4">
        <w:rPr>
          <w:b/>
          <w:color w:val="000000" w:themeColor="text1"/>
          <w:sz w:val="24"/>
          <w:szCs w:val="24"/>
          <w:lang w:val="pt-BR"/>
        </w:rPr>
        <w:t xml:space="preserve">EDITAL Nº </w:t>
      </w:r>
      <w:r w:rsidRPr="00C93493">
        <w:rPr>
          <w:b/>
          <w:color w:val="000000" w:themeColor="text1"/>
          <w:sz w:val="24"/>
          <w:szCs w:val="24"/>
          <w:lang w:val="pt-BR"/>
        </w:rPr>
        <w:t>05</w:t>
      </w:r>
      <w:r w:rsidRPr="003878A4">
        <w:rPr>
          <w:b/>
          <w:color w:val="000000" w:themeColor="text1"/>
          <w:sz w:val="24"/>
          <w:szCs w:val="24"/>
          <w:lang w:val="pt-BR"/>
        </w:rPr>
        <w:t>/202</w:t>
      </w:r>
      <w:r w:rsidR="0023789A">
        <w:rPr>
          <w:b/>
          <w:color w:val="000000" w:themeColor="text1"/>
          <w:sz w:val="24"/>
          <w:szCs w:val="24"/>
          <w:lang w:val="pt-BR"/>
        </w:rPr>
        <w:t>3</w:t>
      </w:r>
      <w:r w:rsidRPr="00B43FB4">
        <w:rPr>
          <w:b/>
          <w:color w:val="000000" w:themeColor="text1"/>
          <w:sz w:val="24"/>
          <w:szCs w:val="24"/>
          <w:lang w:val="pt-BR"/>
        </w:rPr>
        <w:t>/IFPB</w:t>
      </w:r>
    </w:p>
    <w:p w14:paraId="00EA0370" w14:textId="77777777" w:rsidR="00797253" w:rsidRPr="00B43FB4" w:rsidRDefault="00797253" w:rsidP="00797253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2C9285E7" w14:textId="77777777" w:rsidR="00797253" w:rsidRPr="00942699" w:rsidRDefault="00797253" w:rsidP="00797253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B43FB4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0C27BAD3" w14:textId="45B1731B" w:rsidR="00797253" w:rsidRDefault="00797253" w:rsidP="0079725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07/202</w:t>
      </w:r>
      <w:r w:rsidR="0023789A">
        <w:rPr>
          <w:b/>
          <w:bCs/>
          <w:color w:val="000000" w:themeColor="text1"/>
          <w:sz w:val="24"/>
          <w:szCs w:val="24"/>
        </w:rPr>
        <w:t>3</w:t>
      </w:r>
      <w:r w:rsidR="003038F0">
        <w:rPr>
          <w:b/>
          <w:bCs/>
          <w:color w:val="000000" w:themeColor="text1"/>
          <w:sz w:val="24"/>
          <w:szCs w:val="24"/>
        </w:rPr>
        <w:t xml:space="preserve"> – </w:t>
      </w:r>
      <w:r w:rsidRPr="00942699">
        <w:rPr>
          <w:b/>
          <w:bCs/>
          <w:color w:val="000000" w:themeColor="text1"/>
          <w:sz w:val="24"/>
          <w:szCs w:val="24"/>
        </w:rPr>
        <w:t>FAPESQ/SECT</w:t>
      </w:r>
      <w:r w:rsidR="003038F0">
        <w:rPr>
          <w:b/>
          <w:bCs/>
          <w:color w:val="000000" w:themeColor="text1"/>
          <w:sz w:val="24"/>
          <w:szCs w:val="24"/>
        </w:rPr>
        <w:t>IES</w:t>
      </w:r>
      <w:r w:rsidRPr="00942699">
        <w:rPr>
          <w:b/>
          <w:bCs/>
          <w:color w:val="000000" w:themeColor="text1"/>
          <w:sz w:val="24"/>
          <w:szCs w:val="24"/>
        </w:rPr>
        <w:t>)</w:t>
      </w:r>
    </w:p>
    <w:p w14:paraId="6B36EFB4" w14:textId="77777777" w:rsidR="00797253" w:rsidRDefault="00797253" w:rsidP="00797253">
      <w:pPr>
        <w:spacing w:before="1"/>
        <w:jc w:val="center"/>
        <w:rPr>
          <w:rFonts w:ascii="Calibri" w:eastAsia="Calibri" w:hAnsi="Calibri" w:cs="Calibri"/>
          <w:color w:val="000000"/>
        </w:rPr>
      </w:pPr>
    </w:p>
    <w:p w14:paraId="3596B3AE" w14:textId="77777777" w:rsidR="00797253" w:rsidRPr="00231276" w:rsidRDefault="00797253" w:rsidP="00797253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231276">
        <w:rPr>
          <w:rFonts w:eastAsia="Arial MT"/>
          <w:b/>
          <w:bCs/>
          <w:color w:val="000000"/>
          <w:sz w:val="30"/>
          <w:szCs w:val="30"/>
        </w:rPr>
        <w:t>Anexo III</w:t>
      </w:r>
    </w:p>
    <w:p w14:paraId="7177F000" w14:textId="77777777" w:rsidR="00797253" w:rsidRDefault="00797253" w:rsidP="00797253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10096DFD" w14:textId="77777777" w:rsidR="00797253" w:rsidRDefault="00797253" w:rsidP="00797253">
      <w:pPr>
        <w:ind w:left="2282" w:right="2301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AVALIAÇÃO DO CURRÍCULO </w:t>
      </w:r>
      <w:r>
        <w:rPr>
          <w:b/>
          <w:i/>
          <w:sz w:val="24"/>
          <w:szCs w:val="24"/>
        </w:rPr>
        <w:t>LATTES</w:t>
      </w:r>
    </w:p>
    <w:p w14:paraId="54CD3CE7" w14:textId="77777777" w:rsidR="00797253" w:rsidRDefault="00797253" w:rsidP="007972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926"/>
        <w:gridCol w:w="2035"/>
      </w:tblGrid>
      <w:tr w:rsidR="00797253" w14:paraId="7348BB9F" w14:textId="77777777" w:rsidTr="00DE13DC">
        <w:trPr>
          <w:trHeight w:val="558"/>
        </w:trPr>
        <w:tc>
          <w:tcPr>
            <w:tcW w:w="4111" w:type="dxa"/>
            <w:shd w:val="clear" w:color="auto" w:fill="BFBFBF" w:themeFill="background1" w:themeFillShade="BF"/>
          </w:tcPr>
          <w:p w14:paraId="60A65A62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1" w:right="164"/>
              <w:jc w:val="center"/>
              <w:rPr>
                <w:b/>
                <w:color w:val="000000"/>
                <w:sz w:val="20"/>
                <w:szCs w:val="20"/>
              </w:rPr>
            </w:pPr>
            <w:r w:rsidRPr="00231276">
              <w:rPr>
                <w:b/>
                <w:color w:val="000000"/>
                <w:sz w:val="20"/>
                <w:szCs w:val="20"/>
              </w:rPr>
              <w:t>Critérios Avaliativos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68E65417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4" w:right="94"/>
              <w:jc w:val="center"/>
              <w:rPr>
                <w:b/>
                <w:color w:val="000000"/>
                <w:sz w:val="20"/>
                <w:szCs w:val="20"/>
              </w:rPr>
            </w:pPr>
            <w:r w:rsidRPr="00231276">
              <w:rPr>
                <w:b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2035" w:type="dxa"/>
            <w:shd w:val="clear" w:color="auto" w:fill="BFBFBF" w:themeFill="background1" w:themeFillShade="BF"/>
          </w:tcPr>
          <w:p w14:paraId="6734E52C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81" w:right="378" w:hanging="176"/>
              <w:rPr>
                <w:b/>
                <w:color w:val="000000"/>
                <w:sz w:val="20"/>
                <w:szCs w:val="20"/>
              </w:rPr>
            </w:pPr>
            <w:r w:rsidRPr="00231276">
              <w:rPr>
                <w:b/>
                <w:color w:val="000000"/>
                <w:sz w:val="20"/>
                <w:szCs w:val="20"/>
              </w:rPr>
              <w:t>Pontuação Obtida</w:t>
            </w:r>
          </w:p>
        </w:tc>
      </w:tr>
      <w:tr w:rsidR="00797253" w14:paraId="4D1C7894" w14:textId="77777777" w:rsidTr="00DE13DC">
        <w:trPr>
          <w:trHeight w:val="652"/>
        </w:trPr>
        <w:tc>
          <w:tcPr>
            <w:tcW w:w="4111" w:type="dxa"/>
          </w:tcPr>
          <w:p w14:paraId="4852BF84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1" w:right="16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Produção Científica</w:t>
            </w:r>
          </w:p>
          <w:p w14:paraId="298A156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71" w:right="16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(Qualis </w:t>
            </w:r>
            <w:r>
              <w:rPr>
                <w:b/>
                <w:sz w:val="18"/>
                <w:szCs w:val="18"/>
              </w:rPr>
              <w:t>Engenharias IV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926" w:type="dxa"/>
          </w:tcPr>
          <w:p w14:paraId="3164D4B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691" w:right="405" w:hanging="26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Até 7,0 (sete) pontos</w:t>
            </w:r>
          </w:p>
        </w:tc>
        <w:tc>
          <w:tcPr>
            <w:tcW w:w="2035" w:type="dxa"/>
          </w:tcPr>
          <w:p w14:paraId="044102F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59D52BFC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584AA958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A1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434F7E2B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2,0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5BA8125C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5DC5EA20" w14:textId="77777777" w:rsidTr="00DE13DC">
        <w:trPr>
          <w:trHeight w:val="350"/>
        </w:trPr>
        <w:tc>
          <w:tcPr>
            <w:tcW w:w="4111" w:type="dxa"/>
          </w:tcPr>
          <w:p w14:paraId="6205573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A2</w:t>
            </w:r>
          </w:p>
        </w:tc>
        <w:tc>
          <w:tcPr>
            <w:tcW w:w="2926" w:type="dxa"/>
          </w:tcPr>
          <w:p w14:paraId="01EF8558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1,3 pontos cada</w:t>
            </w:r>
          </w:p>
        </w:tc>
        <w:tc>
          <w:tcPr>
            <w:tcW w:w="2035" w:type="dxa"/>
          </w:tcPr>
          <w:p w14:paraId="5CDB227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7AF0AF3E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0CB3B5A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B1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654B997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0,8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204B11A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0A702D82" w14:textId="77777777" w:rsidTr="00DE13DC">
        <w:trPr>
          <w:trHeight w:val="350"/>
        </w:trPr>
        <w:tc>
          <w:tcPr>
            <w:tcW w:w="4111" w:type="dxa"/>
          </w:tcPr>
          <w:p w14:paraId="7E7FE89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B2</w:t>
            </w:r>
          </w:p>
        </w:tc>
        <w:tc>
          <w:tcPr>
            <w:tcW w:w="2926" w:type="dxa"/>
          </w:tcPr>
          <w:p w14:paraId="0C0AC77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3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0,7 pontos cada</w:t>
            </w:r>
          </w:p>
        </w:tc>
        <w:tc>
          <w:tcPr>
            <w:tcW w:w="2035" w:type="dxa"/>
          </w:tcPr>
          <w:p w14:paraId="1493F023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2320F86C" w14:textId="77777777" w:rsidTr="00DE13DC">
        <w:trPr>
          <w:trHeight w:val="350"/>
        </w:trPr>
        <w:tc>
          <w:tcPr>
            <w:tcW w:w="4111" w:type="dxa"/>
            <w:shd w:val="clear" w:color="auto" w:fill="F2F2F2" w:themeFill="background1" w:themeFillShade="F2"/>
          </w:tcPr>
          <w:p w14:paraId="0C8E8FF3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B3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543507D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0,6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117A7D2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4C3E28B6" w14:textId="77777777" w:rsidTr="00DE13DC">
        <w:trPr>
          <w:trHeight w:val="352"/>
        </w:trPr>
        <w:tc>
          <w:tcPr>
            <w:tcW w:w="4111" w:type="dxa"/>
          </w:tcPr>
          <w:p w14:paraId="42E70F3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B4</w:t>
            </w:r>
          </w:p>
        </w:tc>
        <w:tc>
          <w:tcPr>
            <w:tcW w:w="2926" w:type="dxa"/>
          </w:tcPr>
          <w:p w14:paraId="3540865B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0,5 pontos cada</w:t>
            </w:r>
          </w:p>
        </w:tc>
        <w:tc>
          <w:tcPr>
            <w:tcW w:w="2035" w:type="dxa"/>
          </w:tcPr>
          <w:p w14:paraId="076F19D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7607FD43" w14:textId="77777777" w:rsidTr="00DE13DC">
        <w:trPr>
          <w:trHeight w:val="350"/>
        </w:trPr>
        <w:tc>
          <w:tcPr>
            <w:tcW w:w="4111" w:type="dxa"/>
            <w:shd w:val="clear" w:color="auto" w:fill="F2F2F2" w:themeFill="background1" w:themeFillShade="F2"/>
          </w:tcPr>
          <w:p w14:paraId="07ACBA64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Artigos publicados em periódicos Qualis B5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087753DE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0,4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64D90E57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09C5247B" w14:textId="77777777" w:rsidTr="00DE13DC">
        <w:trPr>
          <w:trHeight w:val="352"/>
        </w:trPr>
        <w:tc>
          <w:tcPr>
            <w:tcW w:w="4111" w:type="dxa"/>
          </w:tcPr>
          <w:p w14:paraId="2B8BF57E" w14:textId="77777777" w:rsidR="00797253" w:rsidRDefault="00797253" w:rsidP="00DE13DC">
            <w:pPr>
              <w:spacing w:before="47"/>
              <w:ind w:left="171" w:right="166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Artigos publicados em periódicos Qualis C</w:t>
            </w:r>
          </w:p>
        </w:tc>
        <w:tc>
          <w:tcPr>
            <w:tcW w:w="2926" w:type="dxa"/>
          </w:tcPr>
          <w:p w14:paraId="3355A9E2" w14:textId="77777777" w:rsidR="00797253" w:rsidRDefault="00797253" w:rsidP="00DE13DC">
            <w:pPr>
              <w:spacing w:before="47"/>
              <w:ind w:left="102" w:right="95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0,2 pontos cada</w:t>
            </w:r>
          </w:p>
        </w:tc>
        <w:tc>
          <w:tcPr>
            <w:tcW w:w="2035" w:type="dxa"/>
          </w:tcPr>
          <w:p w14:paraId="7863050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43116CE8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6B15400C" w14:textId="77777777" w:rsidR="00797253" w:rsidRDefault="00797253" w:rsidP="00DE13DC">
            <w:pPr>
              <w:spacing w:before="47"/>
              <w:ind w:left="171" w:right="166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Patente concedida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2947037F" w14:textId="77777777" w:rsidR="00797253" w:rsidRDefault="00797253" w:rsidP="00DE13DC">
            <w:pPr>
              <w:spacing w:before="47"/>
              <w:ind w:left="102" w:right="95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1,3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245DF1C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18C5F56F" w14:textId="77777777" w:rsidTr="00DE13DC">
        <w:trPr>
          <w:trHeight w:val="352"/>
        </w:trPr>
        <w:tc>
          <w:tcPr>
            <w:tcW w:w="4111" w:type="dxa"/>
          </w:tcPr>
          <w:p w14:paraId="0E8BE5AA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Patente depositada</w:t>
            </w:r>
          </w:p>
        </w:tc>
        <w:tc>
          <w:tcPr>
            <w:tcW w:w="2926" w:type="dxa"/>
          </w:tcPr>
          <w:p w14:paraId="27F6550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0,6</w:t>
            </w: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 xml:space="preserve"> pontos cada</w:t>
            </w:r>
          </w:p>
        </w:tc>
        <w:tc>
          <w:tcPr>
            <w:tcW w:w="2035" w:type="dxa"/>
          </w:tcPr>
          <w:p w14:paraId="3028656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494B1D0F" w14:textId="77777777" w:rsidTr="00DE13DC">
        <w:trPr>
          <w:trHeight w:val="364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14:paraId="7D6569D4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</w:p>
          <w:p w14:paraId="3699E74C" w14:textId="77777777" w:rsidR="00797253" w:rsidRPr="00231276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89"/>
              </w:tabs>
              <w:spacing w:before="119"/>
              <w:rPr>
                <w:rFonts w:eastAsia="Arial MT"/>
                <w:b/>
                <w:bCs/>
                <w:color w:val="FF0000"/>
                <w:sz w:val="24"/>
                <w:szCs w:val="24"/>
              </w:rPr>
            </w:pPr>
            <w:r w:rsidRPr="00231276">
              <w:rPr>
                <w:rFonts w:eastAsia="Arial MT"/>
                <w:b/>
                <w:bCs/>
                <w:color w:val="FF0000"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Arial MT"/>
                <w:b/>
                <w:bCs/>
                <w:color w:val="FF0000"/>
                <w:sz w:val="24"/>
                <w:szCs w:val="24"/>
              </w:rPr>
              <w:t xml:space="preserve">   </w:t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</w:rPr>
              <w:t>Pontuação da produção científica:</w:t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  <w:u w:val="single"/>
              </w:rPr>
              <w:tab/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</w:rPr>
              <w:t>pontos</w:t>
            </w:r>
          </w:p>
        </w:tc>
      </w:tr>
      <w:tr w:rsidR="00797253" w14:paraId="5456B97F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61A6A91B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71" w:right="16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Experiência Profissional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51B256C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04" w:right="9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Até 3,0 (três) pontos</w:t>
            </w:r>
          </w:p>
        </w:tc>
        <w:tc>
          <w:tcPr>
            <w:tcW w:w="2035" w:type="dxa"/>
          </w:tcPr>
          <w:p w14:paraId="41B83F07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7642CB7A" w14:textId="77777777" w:rsidTr="00DE13DC">
        <w:trPr>
          <w:trHeight w:val="350"/>
        </w:trPr>
        <w:tc>
          <w:tcPr>
            <w:tcW w:w="4111" w:type="dxa"/>
          </w:tcPr>
          <w:p w14:paraId="1E1721B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4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Magistério superior na área</w:t>
            </w:r>
          </w:p>
        </w:tc>
        <w:tc>
          <w:tcPr>
            <w:tcW w:w="2926" w:type="dxa"/>
          </w:tcPr>
          <w:p w14:paraId="787453FF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4" w:right="94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0,2 por semestre</w:t>
            </w:r>
          </w:p>
        </w:tc>
        <w:tc>
          <w:tcPr>
            <w:tcW w:w="2035" w:type="dxa"/>
          </w:tcPr>
          <w:p w14:paraId="21C74F88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433D8192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7B84F490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Orientação de tese de doutorado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36A7323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0,8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473E7C90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523E0311" w14:textId="77777777" w:rsidTr="00DE13DC">
        <w:trPr>
          <w:trHeight w:val="350"/>
        </w:trPr>
        <w:tc>
          <w:tcPr>
            <w:tcW w:w="4111" w:type="dxa"/>
          </w:tcPr>
          <w:p w14:paraId="29A08F0A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4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Co-orientação de tese de doutorado</w:t>
            </w:r>
          </w:p>
        </w:tc>
        <w:tc>
          <w:tcPr>
            <w:tcW w:w="2926" w:type="dxa"/>
          </w:tcPr>
          <w:p w14:paraId="0F9C33AD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0,4 pontos cada</w:t>
            </w:r>
          </w:p>
        </w:tc>
        <w:tc>
          <w:tcPr>
            <w:tcW w:w="2035" w:type="dxa"/>
          </w:tcPr>
          <w:p w14:paraId="76771A6F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39D9FD58" w14:textId="77777777" w:rsidTr="00DE13DC">
        <w:trPr>
          <w:trHeight w:val="350"/>
        </w:trPr>
        <w:tc>
          <w:tcPr>
            <w:tcW w:w="4111" w:type="dxa"/>
            <w:shd w:val="clear" w:color="auto" w:fill="F2F2F2" w:themeFill="background1" w:themeFillShade="F2"/>
          </w:tcPr>
          <w:p w14:paraId="30088F00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Orientação de dissertação de mestrado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5362B51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0,4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0CC9EEC7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6DEE8818" w14:textId="77777777" w:rsidTr="00DE13DC">
        <w:trPr>
          <w:trHeight w:val="352"/>
        </w:trPr>
        <w:tc>
          <w:tcPr>
            <w:tcW w:w="4111" w:type="dxa"/>
          </w:tcPr>
          <w:p w14:paraId="7AD8E38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Co-orientação de dissertação de mestrado</w:t>
            </w:r>
          </w:p>
        </w:tc>
        <w:tc>
          <w:tcPr>
            <w:tcW w:w="2926" w:type="dxa"/>
          </w:tcPr>
          <w:p w14:paraId="6D9D5B40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0,3 pontos cada</w:t>
            </w:r>
          </w:p>
        </w:tc>
        <w:tc>
          <w:tcPr>
            <w:tcW w:w="2035" w:type="dxa"/>
          </w:tcPr>
          <w:p w14:paraId="48C2A2DB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12A93DE9" w14:textId="77777777" w:rsidTr="00DE13DC">
        <w:trPr>
          <w:trHeight w:val="350"/>
        </w:trPr>
        <w:tc>
          <w:tcPr>
            <w:tcW w:w="4111" w:type="dxa"/>
            <w:shd w:val="clear" w:color="auto" w:fill="F2F2F2" w:themeFill="background1" w:themeFillShade="F2"/>
          </w:tcPr>
          <w:p w14:paraId="72E7E71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Orientação de Projetos de Pesquisa ou Inovação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45987C2C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0,3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05E08DB6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37B0E484" w14:textId="77777777" w:rsidTr="00DE13DC">
        <w:trPr>
          <w:trHeight w:val="352"/>
        </w:trPr>
        <w:tc>
          <w:tcPr>
            <w:tcW w:w="4111" w:type="dxa"/>
          </w:tcPr>
          <w:p w14:paraId="01B8CF5E" w14:textId="77777777" w:rsidR="00797253" w:rsidRDefault="00797253" w:rsidP="00DE13DC">
            <w:pPr>
              <w:spacing w:before="47"/>
              <w:ind w:left="171" w:right="16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Orientação de Trabalho de Conclusão de Curso</w:t>
            </w:r>
          </w:p>
        </w:tc>
        <w:tc>
          <w:tcPr>
            <w:tcW w:w="2926" w:type="dxa"/>
          </w:tcPr>
          <w:p w14:paraId="29F7F3B6" w14:textId="77777777" w:rsidR="00797253" w:rsidRDefault="00797253" w:rsidP="00DE13DC">
            <w:pP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sz w:val="18"/>
                <w:szCs w:val="18"/>
              </w:rPr>
              <w:t>0,2 pontos cada</w:t>
            </w:r>
          </w:p>
        </w:tc>
        <w:tc>
          <w:tcPr>
            <w:tcW w:w="2035" w:type="dxa"/>
          </w:tcPr>
          <w:p w14:paraId="284D4731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3DA9A7C6" w14:textId="77777777" w:rsidTr="00DE13DC">
        <w:trPr>
          <w:trHeight w:val="352"/>
        </w:trPr>
        <w:tc>
          <w:tcPr>
            <w:tcW w:w="4111" w:type="dxa"/>
            <w:shd w:val="clear" w:color="auto" w:fill="F2F2F2" w:themeFill="background1" w:themeFillShade="F2"/>
          </w:tcPr>
          <w:p w14:paraId="183B5AE5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1" w:right="166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Orientação de monitoria, iniciação científica, ou extensão</w:t>
            </w:r>
          </w:p>
        </w:tc>
        <w:tc>
          <w:tcPr>
            <w:tcW w:w="2926" w:type="dxa"/>
            <w:shd w:val="clear" w:color="auto" w:fill="F2F2F2" w:themeFill="background1" w:themeFillShade="F2"/>
          </w:tcPr>
          <w:p w14:paraId="381ACCD9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2" w:right="95"/>
              <w:jc w:val="center"/>
              <w:rPr>
                <w:rFonts w:ascii="Arial MT" w:eastAsia="Arial MT" w:hAnsi="Arial MT" w:cs="Arial MT"/>
                <w:color w:val="000000"/>
                <w:sz w:val="18"/>
                <w:szCs w:val="18"/>
              </w:rPr>
            </w:pPr>
            <w:r>
              <w:rPr>
                <w:rFonts w:ascii="Arial MT" w:eastAsia="Arial MT" w:hAnsi="Arial MT" w:cs="Arial MT"/>
                <w:color w:val="000000"/>
                <w:sz w:val="18"/>
                <w:szCs w:val="18"/>
              </w:rPr>
              <w:t>0,2 pontos cada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77316982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7253" w14:paraId="0A7E2266" w14:textId="77777777" w:rsidTr="00DE13DC">
        <w:trPr>
          <w:trHeight w:val="509"/>
        </w:trPr>
        <w:tc>
          <w:tcPr>
            <w:tcW w:w="9072" w:type="dxa"/>
            <w:gridSpan w:val="3"/>
          </w:tcPr>
          <w:p w14:paraId="30962109" w14:textId="77777777" w:rsidR="00797253" w:rsidRPr="0075194B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88"/>
              </w:tabs>
              <w:spacing w:before="119"/>
              <w:rPr>
                <w:rFonts w:eastAsia="Arial MT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</w:t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</w:rPr>
              <w:t>Pontuação da experiência profissional:</w:t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  <w:u w:val="single"/>
              </w:rPr>
              <w:tab/>
            </w:r>
            <w:r w:rsidRPr="00FC71F0">
              <w:rPr>
                <w:rFonts w:eastAsia="Arial MT"/>
                <w:b/>
                <w:bCs/>
                <w:color w:val="0070C0"/>
                <w:sz w:val="24"/>
                <w:szCs w:val="24"/>
              </w:rPr>
              <w:t>pontos</w:t>
            </w:r>
          </w:p>
        </w:tc>
      </w:tr>
      <w:tr w:rsidR="00797253" w14:paraId="3BC0B70B" w14:textId="77777777" w:rsidTr="00DE13DC">
        <w:trPr>
          <w:trHeight w:val="654"/>
        </w:trPr>
        <w:tc>
          <w:tcPr>
            <w:tcW w:w="9072" w:type="dxa"/>
            <w:gridSpan w:val="3"/>
          </w:tcPr>
          <w:p w14:paraId="23FA6B83" w14:textId="77777777" w:rsidR="00797253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58FB4CDE" w14:textId="77777777" w:rsidR="00797253" w:rsidRPr="0075194B" w:rsidRDefault="00797253" w:rsidP="00DE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6"/>
              </w:tabs>
              <w:spacing w:before="121"/>
              <w:ind w:right="938"/>
              <w:jc w:val="center"/>
              <w:rPr>
                <w:rFonts w:eastAsia="Arial MT"/>
                <w:b/>
                <w:bCs/>
                <w:color w:val="000000"/>
                <w:sz w:val="24"/>
                <w:szCs w:val="24"/>
              </w:rPr>
            </w:pPr>
            <w:r w:rsidRPr="0075194B">
              <w:rPr>
                <w:rFonts w:eastAsia="Arial MT"/>
                <w:b/>
                <w:bCs/>
                <w:color w:val="4472C4" w:themeColor="accent1"/>
                <w:sz w:val="24"/>
                <w:szCs w:val="24"/>
              </w:rPr>
              <w:t>Pontuação total:</w:t>
            </w:r>
            <w:r>
              <w:rPr>
                <w:rFonts w:eastAsia="Arial MT"/>
                <w:b/>
                <w:bCs/>
                <w:color w:val="4472C4" w:themeColor="accent1"/>
                <w:sz w:val="24"/>
                <w:szCs w:val="24"/>
              </w:rPr>
              <w:t>_________pontos</w:t>
            </w:r>
          </w:p>
        </w:tc>
      </w:tr>
    </w:tbl>
    <w:p w14:paraId="6B3AE507" w14:textId="77777777" w:rsidR="00797253" w:rsidRDefault="00797253" w:rsidP="00797253">
      <w:pPr>
        <w:jc w:val="right"/>
        <w:rPr>
          <w:sz w:val="18"/>
          <w:szCs w:val="18"/>
        </w:rPr>
      </w:pPr>
    </w:p>
    <w:p w14:paraId="4EEA26A2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36E9" w14:textId="77777777" w:rsidR="00294AC1" w:rsidRDefault="00294AC1" w:rsidP="00797253">
      <w:r>
        <w:separator/>
      </w:r>
    </w:p>
  </w:endnote>
  <w:endnote w:type="continuationSeparator" w:id="0">
    <w:p w14:paraId="1E10ACA3" w14:textId="77777777" w:rsidR="00294AC1" w:rsidRDefault="00294AC1" w:rsidP="0079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ED97" w14:textId="77777777" w:rsidR="00294AC1" w:rsidRDefault="00294AC1" w:rsidP="00797253">
      <w:r>
        <w:separator/>
      </w:r>
    </w:p>
  </w:footnote>
  <w:footnote w:type="continuationSeparator" w:id="0">
    <w:p w14:paraId="5BFCF2BA" w14:textId="77777777" w:rsidR="00294AC1" w:rsidRDefault="00294AC1" w:rsidP="0079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0CB0" w14:textId="380C6124" w:rsidR="00797253" w:rsidRDefault="00797253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DF7655D" wp14:editId="4286D2CB">
              <wp:simplePos x="0" y="0"/>
              <wp:positionH relativeFrom="page">
                <wp:posOffset>1773555</wp:posOffset>
              </wp:positionH>
              <wp:positionV relativeFrom="page">
                <wp:posOffset>319405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9883C" w14:textId="35353643" w:rsidR="00797253" w:rsidRPr="00BE3320" w:rsidRDefault="00797253" w:rsidP="00797253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</w:pPr>
                          <w:r w:rsidRPr="00176B40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E3320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Edital N.º 05/202</w:t>
                          </w:r>
                          <w:r w:rsidR="0023789A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  <w:r w:rsidRPr="00BE3320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, </w:t>
                          </w:r>
                          <w:r w:rsidR="0023789A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09</w:t>
                          </w:r>
                          <w:r w:rsidRPr="00BE3320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 de </w:t>
                          </w:r>
                          <w:r w:rsidR="0023789A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outubro</w:t>
                          </w:r>
                          <w:r w:rsidRPr="00BE3320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 de 202</w:t>
                          </w:r>
                          <w:r w:rsidR="0023789A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</w:p>
                        <w:p w14:paraId="425C3393" w14:textId="77777777" w:rsidR="00797253" w:rsidRPr="00BE3320" w:rsidRDefault="00797253" w:rsidP="00797253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63356B5" w14:textId="77777777" w:rsidR="00797253" w:rsidRPr="005440E8" w:rsidRDefault="00797253" w:rsidP="00797253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7655D" id="Forma Livre: Forma 13" o:spid="_x0000_s1026" style="position:absolute;margin-left:139.65pt;margin-top:25.1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4629883C" w14:textId="35353643" w:rsidR="00797253" w:rsidRPr="00BE3320" w:rsidRDefault="00797253" w:rsidP="00797253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</w:pPr>
                    <w:r w:rsidRPr="00176B40">
                      <w:rPr>
                        <w:color w:val="000000"/>
                        <w:sz w:val="18"/>
                        <w:szCs w:val="18"/>
                      </w:rPr>
                      <w:t xml:space="preserve">       </w:t>
                    </w:r>
                    <w:r w:rsidRPr="00BE3320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Edital N.º 05/202</w:t>
                    </w:r>
                    <w:r w:rsidR="0023789A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  <w:r w:rsidRPr="00BE3320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, </w:t>
                    </w:r>
                    <w:r w:rsidR="0023789A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09</w:t>
                    </w:r>
                    <w:r w:rsidRPr="00BE3320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 de </w:t>
                    </w:r>
                    <w:r w:rsidR="0023789A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outubro</w:t>
                    </w:r>
                    <w:r w:rsidRPr="00BE3320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 de 202</w:t>
                    </w:r>
                    <w:r w:rsidR="0023789A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</w:p>
                  <w:p w14:paraId="425C3393" w14:textId="77777777" w:rsidR="00797253" w:rsidRPr="00BE3320" w:rsidRDefault="00797253" w:rsidP="00797253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</w:p>
                  <w:p w14:paraId="663356B5" w14:textId="77777777" w:rsidR="00797253" w:rsidRPr="005440E8" w:rsidRDefault="00797253" w:rsidP="00797253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29C09E" w14:textId="77777777" w:rsidR="00797253" w:rsidRDefault="007972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53"/>
    <w:rsid w:val="002210D3"/>
    <w:rsid w:val="0023789A"/>
    <w:rsid w:val="00294AC1"/>
    <w:rsid w:val="003038F0"/>
    <w:rsid w:val="00797253"/>
    <w:rsid w:val="008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3CE7"/>
  <w15:chartTrackingRefBased/>
  <w15:docId w15:val="{16A3EC16-FFF8-49C8-A104-9ABB9A9E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53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7253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797253"/>
  </w:style>
  <w:style w:type="paragraph" w:styleId="Rodap">
    <w:name w:val="footer"/>
    <w:basedOn w:val="Normal"/>
    <w:link w:val="RodapChar"/>
    <w:uiPriority w:val="99"/>
    <w:unhideWhenUsed/>
    <w:rsid w:val="00797253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797253"/>
  </w:style>
  <w:style w:type="paragraph" w:styleId="SemEspaamento">
    <w:name w:val="No Spacing"/>
    <w:uiPriority w:val="1"/>
    <w:qFormat/>
    <w:rsid w:val="00797253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Sarah Moreira</cp:lastModifiedBy>
  <cp:revision>3</cp:revision>
  <dcterms:created xsi:type="dcterms:W3CDTF">2021-08-26T18:48:00Z</dcterms:created>
  <dcterms:modified xsi:type="dcterms:W3CDTF">2023-10-09T14:23:00Z</dcterms:modified>
</cp:coreProperties>
</file>