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4CA" w:rsidRDefault="00DE34CA" w:rsidP="00DE34CA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III</w:t>
      </w:r>
    </w:p>
    <w:p w:rsidR="00DE34CA" w:rsidRDefault="00DE34CA" w:rsidP="00DE34CA">
      <w:pPr>
        <w:spacing w:after="0" w:line="240" w:lineRule="auto"/>
        <w:jc w:val="center"/>
        <w:rPr>
          <w:b/>
          <w:sz w:val="32"/>
          <w:szCs w:val="32"/>
        </w:rPr>
      </w:pPr>
    </w:p>
    <w:p w:rsidR="00DE34CA" w:rsidRDefault="00DE34CA" w:rsidP="00DE34CA">
      <w:pPr>
        <w:keepNext/>
        <w:spacing w:after="8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DE PUBLICAÇÕES</w:t>
      </w:r>
    </w:p>
    <w:p w:rsidR="00DE34CA" w:rsidRDefault="00DE34CA" w:rsidP="00DE34CA">
      <w:pPr>
        <w:keepNext/>
        <w:spacing w:after="8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Qualis</w:t>
      </w:r>
      <w:proofErr w:type="spellEnd"/>
      <w:r>
        <w:rPr>
          <w:b/>
          <w:sz w:val="24"/>
          <w:szCs w:val="24"/>
        </w:rPr>
        <w:t xml:space="preserve"> CAPES Plataforma Sucupira:</w:t>
      </w:r>
    </w:p>
    <w:p w:rsidR="00DE34CA" w:rsidRDefault="00DE34CA" w:rsidP="00DE34CA">
      <w:pPr>
        <w:keepNext/>
        <w:spacing w:after="80" w:line="240" w:lineRule="auto"/>
        <w:jc w:val="center"/>
        <w:rPr>
          <w:sz w:val="24"/>
          <w:szCs w:val="24"/>
        </w:rPr>
      </w:pPr>
      <w:hyperlink r:id="rId4">
        <w:r>
          <w:rPr>
            <w:color w:val="1155CC"/>
            <w:sz w:val="24"/>
            <w:szCs w:val="24"/>
            <w:u w:val="single"/>
          </w:rPr>
          <w:t>https://sucupira.capes.gov.br/sucupira/public/consultas/coleta/veiculoPublicacaoQualis/listaConsultaGeralPeriodicos.jsf</w:t>
        </w:r>
      </w:hyperlink>
    </w:p>
    <w:p w:rsidR="00DE34CA" w:rsidRDefault="00DE34CA" w:rsidP="00DE34CA">
      <w:pPr>
        <w:keepNext/>
        <w:spacing w:after="80" w:line="240" w:lineRule="auto"/>
        <w:jc w:val="center"/>
        <w:rPr>
          <w:b/>
          <w:sz w:val="24"/>
          <w:szCs w:val="24"/>
        </w:rPr>
      </w:pPr>
    </w:p>
    <w:p w:rsidR="00DE34CA" w:rsidRDefault="00DE34CA" w:rsidP="00DE34CA">
      <w:pPr>
        <w:keepNext/>
        <w:spacing w:after="8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ÁREA DE AVALIAÇÃO: </w:t>
      </w:r>
    </w:p>
    <w:p w:rsidR="00DE34CA" w:rsidRDefault="00DE34CA" w:rsidP="00DE34CA">
      <w:pPr>
        <w:keepNext/>
        <w:spacing w:after="80" w:line="240" w:lineRule="auto"/>
        <w:jc w:val="center"/>
        <w:rPr>
          <w:b/>
          <w:sz w:val="24"/>
          <w:szCs w:val="24"/>
        </w:rPr>
      </w:pPr>
    </w:p>
    <w:tbl>
      <w:tblPr>
        <w:tblW w:w="850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4"/>
        <w:gridCol w:w="2835"/>
        <w:gridCol w:w="2835"/>
      </w:tblGrid>
      <w:tr w:rsidR="00DE34CA" w:rsidTr="0015541F">
        <w:trPr>
          <w:jc w:val="center"/>
        </w:trPr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CA" w:rsidRDefault="00DE34CA" w:rsidP="00155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da Publicação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CA" w:rsidRDefault="00DE34CA" w:rsidP="00155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 da publicação</w:t>
            </w: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CA" w:rsidRDefault="00DE34CA" w:rsidP="00155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Qualis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E34CA" w:rsidTr="0015541F">
        <w:trPr>
          <w:jc w:val="center"/>
        </w:trPr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CA" w:rsidRDefault="00DE34CA" w:rsidP="00155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CA" w:rsidRDefault="00DE34CA" w:rsidP="00155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34CA" w:rsidRDefault="00DE34CA" w:rsidP="001554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DE34CA" w:rsidRDefault="00DE34CA" w:rsidP="00DE34CA">
      <w:pPr>
        <w:keepNext/>
        <w:spacing w:after="80" w:line="240" w:lineRule="auto"/>
        <w:jc w:val="center"/>
        <w:rPr>
          <w:b/>
          <w:sz w:val="24"/>
          <w:szCs w:val="24"/>
        </w:rPr>
      </w:pPr>
    </w:p>
    <w:p w:rsidR="00DE34CA" w:rsidRDefault="00DE34CA" w:rsidP="00DE34CA"/>
    <w:p w:rsidR="00F077A3" w:rsidRDefault="00DE34CA">
      <w:bookmarkStart w:id="0" w:name="_GoBack"/>
      <w:bookmarkEnd w:id="0"/>
    </w:p>
    <w:sectPr w:rsidR="00F077A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4CA"/>
    <w:rsid w:val="00316711"/>
    <w:rsid w:val="00DC75CC"/>
    <w:rsid w:val="00DE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EAA36-EB70-4535-8FB2-927DAA1E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34CA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ucupira.capes.gov.br/sucupira/public/consultas/coleta/veiculoPublicacaoQualis/listaConsultaGeralPeriodicos.js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2019-10-25T12:41:00Z</dcterms:created>
  <dcterms:modified xsi:type="dcterms:W3CDTF">2019-10-25T12:41:00Z</dcterms:modified>
</cp:coreProperties>
</file>