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051F9" w:rsidRDefault="008B38FA">
      <w:pPr>
        <w:spacing w:before="29"/>
        <w:ind w:left="515" w:right="398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37653" cy="622268"/>
            <wp:effectExtent l="0" t="0" r="0" b="0"/>
            <wp:docPr id="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653" cy="622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4051F9" w:rsidRDefault="004051F9">
      <w:pPr>
        <w:spacing w:before="29"/>
        <w:ind w:left="515" w:right="398"/>
        <w:jc w:val="center"/>
        <w:rPr>
          <w:b/>
          <w:sz w:val="24"/>
          <w:szCs w:val="24"/>
        </w:rPr>
      </w:pPr>
    </w:p>
    <w:p w14:paraId="00000003" w14:textId="77777777" w:rsidR="004051F9" w:rsidRDefault="008B38FA">
      <w:pPr>
        <w:spacing w:before="19" w:line="257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MINISTÉRIO DA EDUCAÇÃO</w:t>
      </w:r>
    </w:p>
    <w:p w14:paraId="00000004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SECRETARIA DE EDUCAÇÃO PROFISSIONAL E TECNOLÓGICA</w:t>
      </w:r>
    </w:p>
    <w:p w14:paraId="00000005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INSTITUTO FEDERAL DE EDUCAÇÃO, CIÊNCIA E TECNOLOGIA DA PARAÍBA </w:t>
      </w:r>
    </w:p>
    <w:p w14:paraId="00000006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DIREÇÃO GERAL DO CAMPUS PICUÍ</w:t>
      </w:r>
    </w:p>
    <w:p w14:paraId="00000007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COORDENAÇÃO DE EXTENSÃO DO CAMPUS PICUÍ</w:t>
      </w:r>
    </w:p>
    <w:p w14:paraId="00000008" w14:textId="77777777" w:rsidR="004051F9" w:rsidRDefault="004051F9">
      <w:pPr>
        <w:widowControl w:val="0"/>
        <w:ind w:right="773"/>
        <w:jc w:val="center"/>
        <w:rPr>
          <w:b/>
          <w:sz w:val="24"/>
          <w:szCs w:val="24"/>
        </w:rPr>
      </w:pPr>
    </w:p>
    <w:p w14:paraId="0000012B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2C" w14:textId="77777777" w:rsidR="004051F9" w:rsidRDefault="008B38FA">
      <w:pPr>
        <w:tabs>
          <w:tab w:val="left" w:pos="6521"/>
        </w:tabs>
        <w:ind w:right="99"/>
        <w:jc w:val="center"/>
        <w:rPr>
          <w:sz w:val="24"/>
          <w:szCs w:val="24"/>
        </w:rPr>
      </w:pPr>
      <w:r>
        <w:rPr>
          <w:sz w:val="24"/>
          <w:szCs w:val="24"/>
        </w:rPr>
        <w:t>ANEXO II</w:t>
      </w:r>
    </w:p>
    <w:p w14:paraId="0000012D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2E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tbl>
      <w:tblPr>
        <w:tblStyle w:val="a2"/>
        <w:tblW w:w="95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12"/>
        <w:gridCol w:w="1807"/>
      </w:tblGrid>
      <w:tr w:rsidR="004051F9" w14:paraId="309686D6" w14:textId="77777777">
        <w:trPr>
          <w:trHeight w:val="522"/>
          <w:jc w:val="center"/>
        </w:trPr>
        <w:tc>
          <w:tcPr>
            <w:tcW w:w="9572" w:type="dxa"/>
            <w:gridSpan w:val="3"/>
            <w:shd w:val="clear" w:color="auto" w:fill="D9D9D9"/>
          </w:tcPr>
          <w:p w14:paraId="0000012F" w14:textId="77777777" w:rsidR="004051F9" w:rsidRDefault="008B38FA">
            <w:pPr>
              <w:tabs>
                <w:tab w:val="left" w:pos="6521"/>
              </w:tabs>
              <w:ind w:right="99"/>
              <w:jc w:val="center"/>
              <w:rPr>
                <w:b/>
                <w:sz w:val="24"/>
                <w:szCs w:val="24"/>
              </w:rPr>
            </w:pPr>
            <w:bookmarkStart w:id="0" w:name="_heading=h.1fob9te" w:colFirst="0" w:colLast="0"/>
            <w:bookmarkEnd w:id="0"/>
            <w:r>
              <w:rPr>
                <w:b/>
                <w:sz w:val="24"/>
                <w:szCs w:val="24"/>
              </w:rPr>
              <w:t>ROTEIRO DE ENTREVISTA PARA BOLSISTA EM AÇÕES DE EXTENSÃO</w:t>
            </w:r>
          </w:p>
        </w:tc>
      </w:tr>
      <w:tr w:rsidR="004051F9" w14:paraId="19BF85E1" w14:textId="77777777">
        <w:trPr>
          <w:trHeight w:val="395"/>
          <w:jc w:val="center"/>
        </w:trPr>
        <w:tc>
          <w:tcPr>
            <w:tcW w:w="3653" w:type="dxa"/>
          </w:tcPr>
          <w:p w14:paraId="00000132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Edital nº:</w:t>
            </w:r>
          </w:p>
        </w:tc>
        <w:tc>
          <w:tcPr>
            <w:tcW w:w="5919" w:type="dxa"/>
            <w:gridSpan w:val="2"/>
          </w:tcPr>
          <w:p w14:paraId="00000133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>:</w:t>
            </w:r>
          </w:p>
        </w:tc>
      </w:tr>
      <w:tr w:rsidR="004051F9" w14:paraId="637FBCD0" w14:textId="77777777">
        <w:trPr>
          <w:trHeight w:val="398"/>
          <w:jc w:val="center"/>
        </w:trPr>
        <w:tc>
          <w:tcPr>
            <w:tcW w:w="9572" w:type="dxa"/>
            <w:gridSpan w:val="3"/>
          </w:tcPr>
          <w:p w14:paraId="00000135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Ação:</w:t>
            </w:r>
          </w:p>
        </w:tc>
      </w:tr>
      <w:tr w:rsidR="004051F9" w14:paraId="367B5A9E" w14:textId="77777777">
        <w:trPr>
          <w:trHeight w:val="397"/>
          <w:jc w:val="center"/>
        </w:trPr>
        <w:tc>
          <w:tcPr>
            <w:tcW w:w="9572" w:type="dxa"/>
            <w:gridSpan w:val="3"/>
          </w:tcPr>
          <w:p w14:paraId="00000138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Entrevistador(a):</w:t>
            </w:r>
          </w:p>
        </w:tc>
      </w:tr>
      <w:tr w:rsidR="004051F9" w14:paraId="35503E2F" w14:textId="77777777">
        <w:trPr>
          <w:trHeight w:val="395"/>
          <w:jc w:val="center"/>
        </w:trPr>
        <w:tc>
          <w:tcPr>
            <w:tcW w:w="9572" w:type="dxa"/>
            <w:gridSpan w:val="3"/>
          </w:tcPr>
          <w:p w14:paraId="0000013B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Candidato:</w:t>
            </w:r>
          </w:p>
        </w:tc>
      </w:tr>
      <w:tr w:rsidR="004051F9" w14:paraId="626E624B" w14:textId="77777777">
        <w:trPr>
          <w:trHeight w:val="1115"/>
          <w:jc w:val="center"/>
        </w:trPr>
        <w:tc>
          <w:tcPr>
            <w:tcW w:w="9572" w:type="dxa"/>
            <w:gridSpan w:val="3"/>
          </w:tcPr>
          <w:p w14:paraId="0000013E" w14:textId="77777777" w:rsidR="004051F9" w:rsidRDefault="008B38FA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Prezado Entrevistador(a), avalie cada candidato conforme os itens abaixo, atribuindo uma nota para cada item, sendo 0 (zero) a nota mais baixa e 10 (dez) a nota mais alta. Ao final, faça o somatório das notas e encaminhe ao Coordenador de Extensão.</w:t>
            </w:r>
          </w:p>
        </w:tc>
      </w:tr>
      <w:tr w:rsidR="004051F9" w14:paraId="3FBDD38D" w14:textId="77777777">
        <w:trPr>
          <w:trHeight w:val="515"/>
          <w:jc w:val="center"/>
        </w:trPr>
        <w:tc>
          <w:tcPr>
            <w:tcW w:w="7765" w:type="dxa"/>
            <w:gridSpan w:val="2"/>
            <w:shd w:val="clear" w:color="auto" w:fill="D9D9D9"/>
          </w:tcPr>
          <w:p w14:paraId="00000141" w14:textId="77777777" w:rsidR="004051F9" w:rsidRDefault="008B38FA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Aspectos a serem considerados</w:t>
            </w:r>
          </w:p>
        </w:tc>
        <w:tc>
          <w:tcPr>
            <w:tcW w:w="1807" w:type="dxa"/>
            <w:shd w:val="clear" w:color="auto" w:fill="D9D9D9"/>
          </w:tcPr>
          <w:p w14:paraId="00000143" w14:textId="77777777" w:rsidR="004051F9" w:rsidRDefault="008B38FA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(0 a 20)</w:t>
            </w:r>
          </w:p>
        </w:tc>
      </w:tr>
      <w:tr w:rsidR="004051F9" w14:paraId="7069AF2C" w14:textId="77777777">
        <w:trPr>
          <w:trHeight w:val="515"/>
          <w:jc w:val="center"/>
        </w:trPr>
        <w:tc>
          <w:tcPr>
            <w:tcW w:w="7765" w:type="dxa"/>
            <w:gridSpan w:val="2"/>
          </w:tcPr>
          <w:p w14:paraId="00000144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Interesse pela ação/atividades.</w:t>
            </w:r>
          </w:p>
        </w:tc>
        <w:tc>
          <w:tcPr>
            <w:tcW w:w="1807" w:type="dxa"/>
          </w:tcPr>
          <w:p w14:paraId="00000146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21721ADB" w14:textId="77777777">
        <w:trPr>
          <w:trHeight w:val="515"/>
          <w:jc w:val="center"/>
        </w:trPr>
        <w:tc>
          <w:tcPr>
            <w:tcW w:w="7765" w:type="dxa"/>
            <w:gridSpan w:val="2"/>
          </w:tcPr>
          <w:p w14:paraId="00000147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Contribuição de sua participação na ação para sua formação.</w:t>
            </w:r>
          </w:p>
        </w:tc>
        <w:tc>
          <w:tcPr>
            <w:tcW w:w="1807" w:type="dxa"/>
          </w:tcPr>
          <w:p w14:paraId="00000149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317CFE61" w14:textId="77777777">
        <w:trPr>
          <w:trHeight w:val="515"/>
          <w:jc w:val="center"/>
        </w:trPr>
        <w:tc>
          <w:tcPr>
            <w:tcW w:w="7765" w:type="dxa"/>
            <w:gridSpan w:val="2"/>
          </w:tcPr>
          <w:p w14:paraId="0000014A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Capacidade/experiência em trabalhar em equipe.</w:t>
            </w:r>
          </w:p>
        </w:tc>
        <w:tc>
          <w:tcPr>
            <w:tcW w:w="1807" w:type="dxa"/>
          </w:tcPr>
          <w:p w14:paraId="0000014C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23379945" w14:textId="77777777">
        <w:trPr>
          <w:trHeight w:val="517"/>
          <w:jc w:val="center"/>
        </w:trPr>
        <w:tc>
          <w:tcPr>
            <w:tcW w:w="7765" w:type="dxa"/>
            <w:gridSpan w:val="2"/>
          </w:tcPr>
          <w:p w14:paraId="0000014D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Disponibilidade de tempo para desenvolver as atividades na ação.</w:t>
            </w:r>
          </w:p>
        </w:tc>
        <w:tc>
          <w:tcPr>
            <w:tcW w:w="1807" w:type="dxa"/>
          </w:tcPr>
          <w:p w14:paraId="0000014F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26FFB13A" w14:textId="77777777">
        <w:trPr>
          <w:trHeight w:val="515"/>
          <w:jc w:val="center"/>
        </w:trPr>
        <w:tc>
          <w:tcPr>
            <w:tcW w:w="7765" w:type="dxa"/>
            <w:gridSpan w:val="2"/>
          </w:tcPr>
          <w:p w14:paraId="00000150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Expressão oral (formular resposta, objetividade).</w:t>
            </w:r>
          </w:p>
        </w:tc>
        <w:tc>
          <w:tcPr>
            <w:tcW w:w="1807" w:type="dxa"/>
          </w:tcPr>
          <w:p w14:paraId="00000152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3A3ECAA6" w14:textId="77777777">
        <w:trPr>
          <w:trHeight w:val="515"/>
          <w:jc w:val="center"/>
        </w:trPr>
        <w:tc>
          <w:tcPr>
            <w:tcW w:w="7765" w:type="dxa"/>
            <w:gridSpan w:val="2"/>
          </w:tcPr>
          <w:p w14:paraId="00000153" w14:textId="77777777" w:rsidR="004051F9" w:rsidRDefault="008B38FA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(máximo de 100 pontos)</w:t>
            </w:r>
          </w:p>
        </w:tc>
        <w:tc>
          <w:tcPr>
            <w:tcW w:w="1807" w:type="dxa"/>
          </w:tcPr>
          <w:p w14:paraId="00000155" w14:textId="77777777" w:rsidR="004051F9" w:rsidRDefault="004051F9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</w:p>
        </w:tc>
      </w:tr>
      <w:tr w:rsidR="004051F9" w14:paraId="4AC2B145" w14:textId="77777777">
        <w:trPr>
          <w:trHeight w:val="1108"/>
          <w:jc w:val="center"/>
        </w:trPr>
        <w:tc>
          <w:tcPr>
            <w:tcW w:w="9572" w:type="dxa"/>
            <w:gridSpan w:val="3"/>
          </w:tcPr>
          <w:p w14:paraId="00000156" w14:textId="77777777" w:rsidR="004051F9" w:rsidRDefault="004051F9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</w:p>
          <w:p w14:paraId="00000157" w14:textId="77777777" w:rsidR="004051F9" w:rsidRDefault="004051F9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</w:p>
          <w:p w14:paraId="00000158" w14:textId="77777777" w:rsidR="004051F9" w:rsidRDefault="004051F9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</w:p>
          <w:p w14:paraId="00000159" w14:textId="77777777" w:rsidR="004051F9" w:rsidRDefault="004051F9">
            <w:pPr>
              <w:tabs>
                <w:tab w:val="left" w:pos="6521"/>
              </w:tabs>
              <w:ind w:right="99"/>
              <w:rPr>
                <w:b/>
                <w:sz w:val="24"/>
                <w:szCs w:val="24"/>
              </w:rPr>
            </w:pPr>
          </w:p>
          <w:p w14:paraId="0000015A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2117090" cy="10160"/>
                      <wp:effectExtent l="0" t="0" r="0" b="0"/>
                      <wp:docPr id="9" name="Agrupar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7090" cy="10160"/>
                                <a:chOff x="4287455" y="3774920"/>
                                <a:chExt cx="2117090" cy="5080"/>
                              </a:xfrm>
                            </wpg:grpSpPr>
                            <wpg:grpSp>
                              <wpg:cNvPr id="1" name="Agrupar 1"/>
                              <wpg:cNvGrpSpPr/>
                              <wpg:grpSpPr>
                                <a:xfrm>
                                  <a:off x="4287455" y="3774920"/>
                                  <a:ext cx="2117090" cy="5080"/>
                                  <a:chOff x="0" y="0"/>
                                  <a:chExt cx="3334" cy="8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3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EC6A9C" w14:textId="77777777" w:rsidR="004051F9" w:rsidRDefault="004051F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Conector de Seta Reta 3"/>
                                <wps:cNvCnPr/>
                                <wps:spPr>
                                  <a:xfrm>
                                    <a:off x="0" y="8"/>
                                    <a:ext cx="333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6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grupar 9" o:spid="_x0000_s1026" style="width:166.7pt;height:.8pt;mso-position-horizontal-relative:char;mso-position-vertical-relative:line" coordorigin="42874,37749" coordsize="211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">
                      <v:group id="Agrupar 1" o:spid="_x0000_s1027" style="position:absolute;left:42874;top:37749;width:21171;height:51" coordsize="3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width:3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AEC6A9C" w14:textId="77777777" w:rsidR="004051F9" w:rsidRDefault="004051F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3" o:spid="_x0000_s1029" type="#_x0000_t32" style="position:absolute;top:8;width:33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" strokeweight=".26667mm"/>
                      </v:group>
                      <w10:anchorlock/>
                    </v:group>
                  </w:pict>
                </mc:Fallback>
              </mc:AlternateContent>
            </w:r>
          </w:p>
          <w:p w14:paraId="0000015B" w14:textId="77777777" w:rsidR="004051F9" w:rsidRDefault="008B38FA">
            <w:pPr>
              <w:tabs>
                <w:tab w:val="left" w:pos="6521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Entrevistador(a)</w:t>
            </w:r>
            <w:r>
              <w:rPr>
                <w:sz w:val="24"/>
                <w:szCs w:val="24"/>
              </w:rPr>
              <w:tab/>
              <w:t xml:space="preserve">Data:   </w:t>
            </w:r>
            <w:r>
              <w:rPr>
                <w:sz w:val="24"/>
                <w:szCs w:val="24"/>
              </w:rPr>
              <w:tab/>
              <w:t>/</w:t>
            </w:r>
            <w:r>
              <w:rPr>
                <w:sz w:val="24"/>
                <w:szCs w:val="24"/>
              </w:rPr>
              <w:tab/>
              <w:t>/21</w:t>
            </w:r>
          </w:p>
        </w:tc>
      </w:tr>
    </w:tbl>
    <w:p w14:paraId="0000015E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5F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9F" w14:textId="77777777" w:rsidR="004051F9" w:rsidRDefault="004051F9">
      <w:pPr>
        <w:tabs>
          <w:tab w:val="left" w:pos="6521"/>
        </w:tabs>
        <w:ind w:left="160" w:right="1171"/>
        <w:jc w:val="center"/>
        <w:rPr>
          <w:rFonts w:ascii="Roboto" w:eastAsia="Roboto" w:hAnsi="Roboto" w:cs="Roboto"/>
          <w:color w:val="D93025"/>
          <w:sz w:val="24"/>
          <w:szCs w:val="24"/>
          <w:highlight w:val="white"/>
        </w:rPr>
      </w:pPr>
    </w:p>
    <w:sectPr w:rsidR="004051F9">
      <w:headerReference w:type="default" r:id="rId9"/>
      <w:footerReference w:type="default" r:id="rId10"/>
      <w:pgSz w:w="11920" w:h="16840"/>
      <w:pgMar w:top="1160" w:right="1020" w:bottom="280" w:left="1020" w:header="0" w:footer="4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3AC6" w14:textId="77777777" w:rsidR="000D408F" w:rsidRDefault="000D408F">
      <w:pPr>
        <w:spacing w:line="240" w:lineRule="auto"/>
      </w:pPr>
      <w:r>
        <w:separator/>
      </w:r>
    </w:p>
  </w:endnote>
  <w:endnote w:type="continuationSeparator" w:id="0">
    <w:p w14:paraId="15D97492" w14:textId="77777777" w:rsidR="000D408F" w:rsidRDefault="000D4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9" w14:textId="77777777" w:rsidR="004051F9" w:rsidRDefault="00405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</w:p>
  <w:p w14:paraId="000001AA" w14:textId="77777777" w:rsidR="004051F9" w:rsidRDefault="00405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C79E" w14:textId="77777777" w:rsidR="000D408F" w:rsidRDefault="000D408F">
      <w:pPr>
        <w:spacing w:line="240" w:lineRule="auto"/>
      </w:pPr>
      <w:r>
        <w:separator/>
      </w:r>
    </w:p>
  </w:footnote>
  <w:footnote w:type="continuationSeparator" w:id="0">
    <w:p w14:paraId="63DAEDFC" w14:textId="77777777" w:rsidR="000D408F" w:rsidRDefault="000D40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0" w14:textId="77777777" w:rsidR="004051F9" w:rsidRDefault="004051F9">
    <w:pPr>
      <w:jc w:val="center"/>
      <w:rPr>
        <w:rFonts w:ascii="Arial" w:eastAsia="Arial" w:hAnsi="Arial" w:cs="Arial"/>
        <w:b/>
        <w:sz w:val="18"/>
        <w:szCs w:val="18"/>
      </w:rPr>
    </w:pPr>
  </w:p>
  <w:p w14:paraId="000001A1" w14:textId="77777777" w:rsidR="004051F9" w:rsidRDefault="004051F9">
    <w:pPr>
      <w:jc w:val="center"/>
      <w:rPr>
        <w:rFonts w:ascii="Arial" w:eastAsia="Arial" w:hAnsi="Arial" w:cs="Arial"/>
        <w:b/>
        <w:sz w:val="18"/>
        <w:szCs w:val="18"/>
      </w:rPr>
    </w:pPr>
  </w:p>
  <w:p w14:paraId="000001A2" w14:textId="77777777" w:rsidR="004051F9" w:rsidRDefault="004051F9">
    <w:pPr>
      <w:jc w:val="center"/>
      <w:rPr>
        <w:rFonts w:ascii="Arial" w:eastAsia="Arial" w:hAnsi="Arial" w:cs="Arial"/>
        <w:b/>
        <w:sz w:val="18"/>
        <w:szCs w:val="18"/>
      </w:rPr>
    </w:pPr>
  </w:p>
  <w:p w14:paraId="000001A3" w14:textId="77777777" w:rsidR="004051F9" w:rsidRDefault="008B38FA">
    <w:pPr>
      <w:jc w:val="center"/>
      <w:rPr>
        <w:b/>
        <w:sz w:val="18"/>
        <w:szCs w:val="18"/>
      </w:rPr>
    </w:pPr>
    <w:bookmarkStart w:id="1" w:name="_heading=h.3znysh7" w:colFirst="0" w:colLast="0"/>
    <w:bookmarkEnd w:id="1"/>
    <w:r>
      <w:rPr>
        <w:noProof/>
      </w:rPr>
      <w:drawing>
        <wp:inline distT="0" distB="0" distL="0" distR="0">
          <wp:extent cx="443230" cy="43688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A4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14:paraId="000001A5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14:paraId="000001A6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INSTITUTO FEDERAL DE EDUCAÇÃO, CIÊNCIA E TECNOLOGIA DA PARAÍBA</w:t>
    </w:r>
  </w:p>
  <w:p w14:paraId="000001A7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CAMPUS PICUÍ</w:t>
    </w:r>
  </w:p>
  <w:p w14:paraId="000001A8" w14:textId="77777777" w:rsidR="004051F9" w:rsidRDefault="00405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2AA"/>
    <w:multiLevelType w:val="multilevel"/>
    <w:tmpl w:val="E50A737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B9C6C05"/>
    <w:multiLevelType w:val="multilevel"/>
    <w:tmpl w:val="A5622FD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1DD10119"/>
    <w:multiLevelType w:val="multilevel"/>
    <w:tmpl w:val="B6DE11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DE3FF9"/>
    <w:multiLevelType w:val="multilevel"/>
    <w:tmpl w:val="C92C55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62255"/>
    <w:multiLevelType w:val="multilevel"/>
    <w:tmpl w:val="A202D6B0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5" w15:restartNumberingAfterBreak="0">
    <w:nsid w:val="53871B27"/>
    <w:multiLevelType w:val="multilevel"/>
    <w:tmpl w:val="D1EE0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A4298"/>
    <w:multiLevelType w:val="multilevel"/>
    <w:tmpl w:val="18BA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07946CE"/>
    <w:multiLevelType w:val="multilevel"/>
    <w:tmpl w:val="1D4427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67A0"/>
    <w:multiLevelType w:val="multilevel"/>
    <w:tmpl w:val="7388C3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F9"/>
    <w:rsid w:val="000D408F"/>
    <w:rsid w:val="004051F9"/>
    <w:rsid w:val="004B316B"/>
    <w:rsid w:val="008B38FA"/>
    <w:rsid w:val="008E2B8E"/>
    <w:rsid w:val="00995D00"/>
    <w:rsid w:val="00BF2B27"/>
    <w:rsid w:val="00C53BBB"/>
    <w:rsid w:val="00D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F35C"/>
  <w15:docId w15:val="{9DF88306-7D1E-4FEF-94A1-909C15C4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D05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533"/>
  </w:style>
  <w:style w:type="paragraph" w:styleId="Rodap">
    <w:name w:val="footer"/>
    <w:basedOn w:val="Normal"/>
    <w:link w:val="RodapChar"/>
    <w:uiPriority w:val="99"/>
    <w:unhideWhenUsed/>
    <w:rsid w:val="006D05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533"/>
  </w:style>
  <w:style w:type="character" w:styleId="Hyperlink">
    <w:name w:val="Hyperlink"/>
    <w:basedOn w:val="Fontepargpadro"/>
    <w:uiPriority w:val="99"/>
    <w:unhideWhenUsed/>
    <w:rsid w:val="001B793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B793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367552"/>
    <w:pPr>
      <w:widowControl w:val="0"/>
      <w:autoSpaceDE w:val="0"/>
      <w:autoSpaceDN w:val="0"/>
      <w:ind w:left="138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7552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675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6D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D87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2916FC"/>
  </w:style>
  <w:style w:type="character" w:customStyle="1" w:styleId="MenoPendente2">
    <w:name w:val="Menção Pendente2"/>
    <w:basedOn w:val="Fontepargpadro"/>
    <w:uiPriority w:val="99"/>
    <w:semiHidden/>
    <w:unhideWhenUsed/>
    <w:rsid w:val="00E105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579BD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6K796AI+1zJpelSodxgzhFQtMA==">AMUW2mVp6MdhxWt/sT2aH1UjuZ75oAKLVSCkI4antSOROZrxaKv6BOQECSdrGmf6YDeavPOIHvUothvbg6QnJmR8UNpB0nlUix9iJQXjaMaZLii75p+8i9OIdbGFVjhxXjdlYvaF9drdRHIa5JuXECBy5sEiLLChVFPsvKYDmv0Xa6H0g3wXEgY=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TSilveira</dc:creator>
  <cp:lastModifiedBy>Tiago da Costa Silva</cp:lastModifiedBy>
  <cp:revision>2</cp:revision>
  <cp:lastPrinted>2021-08-01T16:48:00Z</cp:lastPrinted>
  <dcterms:created xsi:type="dcterms:W3CDTF">2021-08-02T12:05:00Z</dcterms:created>
  <dcterms:modified xsi:type="dcterms:W3CDTF">2021-08-02T12:05:00Z</dcterms:modified>
</cp:coreProperties>
</file>