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pStyle w:val="37"/>
        <w:shd w:val="clear" w:color="auto" w:fill="E6E6E6"/>
        <w:overflowPunct w:val="0"/>
        <w:jc w:val="center"/>
        <w:rPr>
          <w:rFonts w:hint="default" w:ascii="Arial" w:hAnsi="Arial" w:cs="Arial"/>
          <w:b/>
          <w:bCs/>
          <w:color w:val="000000"/>
          <w:sz w:val="21"/>
          <w:szCs w:val="21"/>
          <w:lang w:val="pt-BR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ANEXO V</w:t>
      </w: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>III</w:t>
      </w:r>
      <w:r>
        <w:rPr>
          <w:rFonts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default" w:ascii="Arial" w:hAnsi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PESQUISA DE SATISFAÇÃO DOS USUÁRIOS DO RESTAURANTE ESTUDANTIL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</w:p>
    <w:tbl>
      <w:tblPr>
        <w:tblStyle w:val="13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5653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685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21590</wp:posOffset>
                  </wp:positionV>
                  <wp:extent cx="918845" cy="1116330"/>
                  <wp:effectExtent l="0" t="0" r="14605" b="7620"/>
                  <wp:wrapSquare wrapText="bothSides"/>
                  <wp:docPr id="2" name="Imagem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eastAsia="Times New Roman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</w:rPr>
              <w:t xml:space="preserve">Pesquisa de satisfação do serviço de fornecimento de alimentos no Restaurante Estudantil do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lang w:val="pt-BR"/>
              </w:rPr>
              <w:t xml:space="preserve">INSTITUTO FEDERAL DA PARAÍBA - </w:t>
            </w:r>
            <w:r>
              <w:rPr>
                <w:rFonts w:hint="default" w:ascii="Arial" w:hAnsi="Arial" w:eastAsia="Times New Roman" w:cs="Arial"/>
                <w:b/>
                <w:bCs/>
                <w:color w:val="FF0000"/>
                <w:lang w:val="pt-BR"/>
              </w:rPr>
              <w:t>CAMPUS .............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Mês: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t>Ano: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sz w:val="18"/>
          <w:szCs w:val="1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 w:val="0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 w:val="0"/>
          <w:color w:val="000000"/>
          <w:sz w:val="24"/>
          <w:szCs w:val="24"/>
        </w:rPr>
        <w:t>TIPO DE CONSUMIDOR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hint="default" w:ascii="Arial" w:hAnsi="Arial" w:eastAsia="Times New Roman" w:cs="Arial"/>
          <w:bCs/>
          <w:color w:val="000000"/>
          <w:sz w:val="20"/>
          <w:szCs w:val="20"/>
          <w:lang w:val="pt-BR"/>
        </w:rPr>
      </w:pPr>
      <w:r>
        <w:rPr>
          <w:rFonts w:ascii="Arial" w:hAnsi="Arial" w:eastAsia="Times New Roman" w:cs="Arial"/>
          <w:bCs/>
          <w:color w:val="000000"/>
          <w:sz w:val="20"/>
          <w:szCs w:val="20"/>
        </w:rPr>
        <w:t xml:space="preserve">(  ) </w:t>
      </w:r>
      <w:r>
        <w:rPr>
          <w:rFonts w:hint="default" w:ascii="Arial" w:hAnsi="Arial" w:eastAsia="Times New Roman" w:cs="Arial"/>
          <w:bCs/>
          <w:color w:val="000000"/>
          <w:sz w:val="20"/>
          <w:szCs w:val="20"/>
          <w:lang w:val="pt-BR"/>
        </w:rPr>
        <w:t>Discente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sz w:val="20"/>
          <w:szCs w:val="20"/>
        </w:rPr>
      </w:pPr>
      <w:r>
        <w:rPr>
          <w:rFonts w:ascii="Arial" w:hAnsi="Arial" w:eastAsia="Times New Roman" w:cs="Arial"/>
          <w:bCs/>
          <w:color w:val="000000"/>
          <w:sz w:val="20"/>
          <w:szCs w:val="20"/>
        </w:rPr>
        <w:t>(  ) Servidor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sz w:val="20"/>
          <w:szCs w:val="20"/>
        </w:rPr>
      </w:pPr>
      <w:r>
        <w:rPr>
          <w:rFonts w:hint="default" w:ascii="Arial" w:hAnsi="Arial" w:eastAsia="Times New Roman" w:cs="Arial"/>
          <w:bCs/>
          <w:color w:val="000000"/>
          <w:sz w:val="20"/>
          <w:szCs w:val="20"/>
          <w:lang w:val="pt-BR"/>
        </w:rPr>
        <w:t>(</w:t>
      </w:r>
      <w:r>
        <w:rPr>
          <w:rFonts w:ascii="Arial" w:hAnsi="Arial" w:eastAsia="Times New Roman" w:cs="Arial"/>
          <w:bCs/>
          <w:color w:val="000000"/>
          <w:sz w:val="20"/>
          <w:szCs w:val="20"/>
        </w:rPr>
        <w:t xml:space="preserve">  ) Terceirizado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sz w:val="20"/>
          <w:szCs w:val="20"/>
        </w:rPr>
      </w:pPr>
      <w:r>
        <w:rPr>
          <w:rFonts w:ascii="Arial" w:hAnsi="Arial" w:eastAsia="Times New Roman" w:cs="Arial"/>
          <w:bCs/>
          <w:color w:val="000000"/>
          <w:sz w:val="20"/>
          <w:szCs w:val="20"/>
        </w:rPr>
        <w:t>(  ) Visitante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tbl>
      <w:tblPr>
        <w:tblStyle w:val="13"/>
        <w:tblW w:w="0" w:type="auto"/>
        <w:tblInd w:w="9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324"/>
        <w:gridCol w:w="1085"/>
        <w:gridCol w:w="49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Muito insatisfeito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Pouco insatisfeito</w:t>
            </w:r>
          </w:p>
        </w:tc>
        <w:tc>
          <w:tcPr>
            <w:tcW w:w="1324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Neutro</w:t>
            </w:r>
          </w:p>
        </w:tc>
        <w:tc>
          <w:tcPr>
            <w:tcW w:w="1085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Pouco satisfeito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Muito satisfeito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629" w:type="dxa"/>
            <w:gridSpan w:val="6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</w:rPr>
              <w:object>
                <v:shape id="_x0000_i1026" o:spt="75" type="#_x0000_t75" style="height:68.6pt;width:32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52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32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color w:val="000000"/>
          <w:sz w:val="18"/>
          <w:szCs w:val="18"/>
        </w:rPr>
        <w:t>ITENS AVALIADOS                                                                                                      SATISFAÇÃO</w:t>
      </w:r>
    </w:p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6"/>
        <w:gridCol w:w="429"/>
        <w:gridCol w:w="428"/>
        <w:gridCol w:w="428"/>
        <w:gridCol w:w="428"/>
        <w:gridCol w:w="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1. Modo de preparo (mal cozido, cozido demais, preparação queimada, preparação dura demais...)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2. Apresentação dos produtos (sujidades, aparência...)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3. Temperos (alho, sal, cebola e outros)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4. Relacionamento dos funcionários da cantina com os clientes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5. Higiene (limpeza e organização do local)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6. Disponibilidade dos produtos do cardápio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7. Ambiente da cantina (temperatura, iluminação, barulho)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8. Temperatura da refeição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9. Variedade do cardápio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10. Em geral, como você classifica o serviço.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</w:rPr>
              <w:t xml:space="preserve">Observações: </w:t>
            </w:r>
          </w:p>
        </w:tc>
      </w:tr>
    </w:tbl>
    <w:p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/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Ecofont_Spranq_eco_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0" w:after="0"/>
      <w:jc w:val="center"/>
      <w:rPr>
        <w:rFonts w:ascii="Carlito" w:hAnsi="Carlito" w:cs="Times New Roman"/>
        <w:sz w:val="24"/>
        <w:szCs w:val="24"/>
      </w:rPr>
    </w:pPr>
    <w:r>
      <w:drawing>
        <wp:anchor distT="0" distB="35560" distL="0" distR="0" simplePos="0" relativeHeight="251659264" behindDoc="1" locked="0" layoutInCell="1" allowOverlap="1">
          <wp:simplePos x="0" y="0"/>
          <wp:positionH relativeFrom="column">
            <wp:posOffset>2325370</wp:posOffset>
          </wp:positionH>
          <wp:positionV relativeFrom="paragraph">
            <wp:posOffset>43815</wp:posOffset>
          </wp:positionV>
          <wp:extent cx="704215" cy="724535"/>
          <wp:effectExtent l="0" t="0" r="635" b="18415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21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</w:pPr>
    <w:r>
      <w:rPr>
        <w:rFonts w:ascii="Carlito" w:hAnsi="Carlito" w:cs="Times New Roman"/>
        <w:sz w:val="24"/>
        <w:szCs w:val="24"/>
      </w:rPr>
      <w:t>MINISTÉRIO DA EDUCAÇÃO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Secretaria de Educação Profissional e Tecnológica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Instituto Federal de Educação, Ciência e Tecnologia da Paraíba</w:t>
    </w:r>
  </w:p>
  <w:p>
    <w:pPr>
      <w:spacing w:after="29"/>
      <w:jc w:val="center"/>
    </w:pPr>
    <w:bookmarkStart w:id="0" w:name="__DdeLink__567_2445662"/>
    <w:r>
      <w:rPr>
        <w:rFonts w:ascii="Carlito" w:hAnsi="Carlito" w:cs="Carlito"/>
        <w:sz w:val="24"/>
        <w:szCs w:val="24"/>
      </w:rPr>
      <w:t>Campus</w:t>
    </w:r>
    <w:bookmarkEnd w:id="0"/>
    <w:r>
      <w:rPr>
        <w:rFonts w:ascii="Carlito" w:hAnsi="Carlito" w:cs="Carlito"/>
        <w:sz w:val="24"/>
        <w:szCs w:val="24"/>
      </w:rPr>
      <w:t xml:space="preserve"> João Pessoa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1D5C100D"/>
    <w:lvl w:ilvl="0" w:tentative="0">
      <w:start w:val="1"/>
      <w:numFmt w:val="decimal"/>
      <w:pStyle w:val="26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2350" w:hanging="648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3345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A4"/>
    <w:rsid w:val="00267DCA"/>
    <w:rsid w:val="005232FA"/>
    <w:rsid w:val="00CA32A4"/>
    <w:rsid w:val="188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  <w:lsdException w:qFormat="1" w:unhideWhenUsed="0" w:uiPriority="99" w:semiHidden="0" w:name="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uppressAutoHyphens/>
      <w:spacing w:before="480" w:after="0" w:line="240" w:lineRule="auto"/>
      <w:outlineLvl w:val="0"/>
    </w:pPr>
    <w:rPr>
      <w:rFonts w:ascii="Calibri Light" w:hAnsi="Calibri Light" w:eastAsia="Times New Roman" w:cs="Times New Roman"/>
      <w:b/>
      <w:bCs/>
      <w:color w:val="2E74B5"/>
      <w:sz w:val="28"/>
      <w:szCs w:val="28"/>
      <w:lang w:eastAsia="zh-CN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uppressAutoHyphens/>
      <w:spacing w:before="40" w:after="0" w:line="240" w:lineRule="auto"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1"/>
    <w:uiPriority w:val="99"/>
    <w:pPr>
      <w:suppressAutoHyphens/>
      <w:spacing w:after="0" w:line="240" w:lineRule="auto"/>
    </w:pPr>
    <w:rPr>
      <w:rFonts w:ascii="Ecofont_Spranq_eco_Sans" w:hAnsi="Ecofont_Spranq_eco_Sans" w:eastAsia="Times New Roman" w:cs="Tahoma"/>
      <w:sz w:val="20"/>
      <w:szCs w:val="20"/>
      <w:lang w:eastAsia="zh-CN"/>
    </w:rPr>
  </w:style>
  <w:style w:type="paragraph" w:styleId="5">
    <w:name w:val="Normal (Web)"/>
    <w:basedOn w:val="1"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6">
    <w:name w:val="header"/>
    <w:basedOn w:val="1"/>
    <w:link w:val="22"/>
    <w:qFormat/>
    <w:uiPriority w:val="99"/>
    <w:pPr>
      <w:suppressAutoHyphens/>
      <w:spacing w:after="0" w:line="240" w:lineRule="auto"/>
    </w:pPr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styleId="7">
    <w:name w:val="annotation subject"/>
    <w:basedOn w:val="4"/>
    <w:next w:val="4"/>
    <w:link w:val="32"/>
    <w:semiHidden/>
    <w:qFormat/>
    <w:uiPriority w:val="99"/>
    <w:rPr>
      <w:b/>
      <w:bCs/>
    </w:rPr>
  </w:style>
  <w:style w:type="paragraph" w:styleId="8">
    <w:name w:val="footer"/>
    <w:basedOn w:val="1"/>
    <w:link w:val="27"/>
    <w:qFormat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styleId="9">
    <w:name w:val="Balloon Text"/>
    <w:basedOn w:val="1"/>
    <w:link w:val="23"/>
    <w:semiHidden/>
    <w:qFormat/>
    <w:uiPriority w:val="99"/>
    <w:pPr>
      <w:suppressAutoHyphens/>
      <w:spacing w:after="0" w:line="240" w:lineRule="auto"/>
    </w:pPr>
    <w:rPr>
      <w:rFonts w:ascii="Tahoma" w:hAnsi="Tahoma" w:eastAsia="Times New Roman" w:cs="Tahoma"/>
      <w:sz w:val="16"/>
      <w:szCs w:val="16"/>
      <w:lang w:eastAsia="zh-CN"/>
    </w:rPr>
  </w:style>
  <w:style w:type="character" w:styleId="11">
    <w:name w:val="annotation reference"/>
    <w:basedOn w:val="10"/>
    <w:semiHidden/>
    <w:qFormat/>
    <w:uiPriority w:val="99"/>
    <w:rPr>
      <w:rFonts w:cs="Times New Roman"/>
      <w:sz w:val="16"/>
      <w:szCs w:val="16"/>
    </w:rPr>
  </w:style>
  <w:style w:type="character" w:styleId="12">
    <w:name w:val="Hyperlink"/>
    <w:basedOn w:val="10"/>
    <w:uiPriority w:val="99"/>
    <w:rPr>
      <w:rFonts w:cs="Times New Roman"/>
      <w:color w:val="0563C1"/>
      <w:u w:val="single"/>
    </w:rPr>
  </w:style>
  <w:style w:type="table" w:styleId="14">
    <w:name w:val="Table Grid"/>
    <w:basedOn w:val="13"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10"/>
    <w:link w:val="2"/>
    <w:qFormat/>
    <w:uiPriority w:val="99"/>
    <w:rPr>
      <w:rFonts w:ascii="Calibri Light" w:hAnsi="Calibri Light" w:eastAsia="Times New Roman" w:cs="Times New Roman"/>
      <w:b/>
      <w:bCs/>
      <w:color w:val="2E74B5"/>
      <w:sz w:val="28"/>
      <w:szCs w:val="28"/>
      <w:lang w:eastAsia="zh-CN"/>
    </w:rPr>
  </w:style>
  <w:style w:type="character" w:customStyle="1" w:styleId="16">
    <w:name w:val="Título 2 Char"/>
    <w:basedOn w:val="10"/>
    <w:link w:val="3"/>
    <w:uiPriority w:val="99"/>
    <w:rPr>
      <w:rFonts w:ascii="Calibri Light" w:hAnsi="Calibri Light" w:eastAsia="Times New Roman" w:cs="Times New Roman"/>
      <w:color w:val="2E74B5"/>
      <w:sz w:val="26"/>
      <w:szCs w:val="26"/>
      <w:lang w:eastAsia="zh-CN"/>
    </w:rPr>
  </w:style>
  <w:style w:type="paragraph" w:styleId="17">
    <w:name w:val="List Paragraph"/>
    <w:basedOn w:val="1"/>
    <w:qFormat/>
    <w:uiPriority w:val="99"/>
    <w:pPr>
      <w:suppressAutoHyphens/>
      <w:spacing w:after="0" w:line="240" w:lineRule="auto"/>
      <w:ind w:left="720"/>
    </w:pPr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styleId="18">
    <w:name w:val="Quote"/>
    <w:basedOn w:val="1"/>
    <w:next w:val="1"/>
    <w:link w:val="19"/>
    <w:qFormat/>
    <w:uiPriority w:val="99"/>
    <w:pP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eastAsia="Calibri" w:cs="Times New Roman"/>
      <w:i/>
      <w:iCs/>
      <w:color w:val="000000"/>
      <w:sz w:val="20"/>
      <w:szCs w:val="24"/>
      <w:lang w:eastAsia="zh-CN"/>
    </w:rPr>
  </w:style>
  <w:style w:type="character" w:customStyle="1" w:styleId="19">
    <w:name w:val="Citação Char"/>
    <w:basedOn w:val="10"/>
    <w:link w:val="18"/>
    <w:qFormat/>
    <w:uiPriority w:val="99"/>
    <w:rPr>
      <w:rFonts w:ascii="Ecofont_Spranq_eco_Sans" w:hAnsi="Ecofont_Spranq_eco_Sans" w:eastAsia="Calibri" w:cs="Times New Roman"/>
      <w:i/>
      <w:iCs/>
      <w:color w:val="000000"/>
      <w:sz w:val="20"/>
      <w:szCs w:val="24"/>
      <w:shd w:val="clear" w:color="auto" w:fill="FFFFCC"/>
      <w:lang w:eastAsia="zh-CN"/>
    </w:rPr>
  </w:style>
  <w:style w:type="character" w:customStyle="1" w:styleId="20">
    <w:name w:val="Quote Char"/>
    <w:basedOn w:val="10"/>
    <w:link w:val="21"/>
    <w:qFormat/>
    <w:locked/>
    <w:uiPriority w:val="99"/>
    <w:rPr>
      <w:rFonts w:ascii="Ecofont_Spranq_eco_Sans" w:hAnsi="Ecofont_Spranq_eco_Sans" w:cs="Times New Roman"/>
      <w:i/>
      <w:color w:val="000000"/>
      <w:sz w:val="24"/>
      <w:shd w:val="clear" w:color="auto" w:fill="FFFFCC"/>
    </w:rPr>
  </w:style>
  <w:style w:type="paragraph" w:customStyle="1" w:styleId="21">
    <w:name w:val="Citação1"/>
    <w:basedOn w:val="1"/>
    <w:next w:val="1"/>
    <w:link w:val="20"/>
    <w:qFormat/>
    <w:uiPriority w:val="9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imes New Roman"/>
      <w:i/>
      <w:color w:val="000000"/>
      <w:sz w:val="24"/>
      <w:shd w:val="clear" w:color="auto" w:fill="FFFFCC"/>
    </w:rPr>
  </w:style>
  <w:style w:type="character" w:customStyle="1" w:styleId="22">
    <w:name w:val="Cabeçalho Char"/>
    <w:basedOn w:val="10"/>
    <w:link w:val="6"/>
    <w:qFormat/>
    <w:uiPriority w:val="99"/>
    <w:rPr>
      <w:rFonts w:ascii="Ecofont_Spranq_eco_Sans" w:hAnsi="Ecofont_Spranq_eco_Sans" w:eastAsia="Times New Roman" w:cs="Tahoma"/>
      <w:sz w:val="24"/>
      <w:szCs w:val="24"/>
      <w:lang w:eastAsia="zh-CN"/>
    </w:rPr>
  </w:style>
  <w:style w:type="character" w:customStyle="1" w:styleId="23">
    <w:name w:val="Texto de balão Char"/>
    <w:basedOn w:val="10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4">
    <w:name w:val="nome"/>
    <w:basedOn w:val="1"/>
    <w:qFormat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28"/>
      <w:szCs w:val="28"/>
      <w:lang w:eastAsia="pt-BR"/>
    </w:rPr>
  </w:style>
  <w:style w:type="paragraph" w:customStyle="1" w:styleId="25">
    <w:name w:val="Body Text 21"/>
    <w:basedOn w:val="1"/>
    <w:uiPriority w:val="99"/>
    <w:pPr>
      <w:snapToGri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6">
    <w:name w:val="Nivel1"/>
    <w:basedOn w:val="2"/>
    <w:next w:val="1"/>
    <w:link w:val="30"/>
    <w:qFormat/>
    <w:uiPriority w:val="99"/>
    <w:pPr>
      <w:numPr>
        <w:ilvl w:val="0"/>
        <w:numId w:val="1"/>
      </w:numPr>
      <w:tabs>
        <w:tab w:val="left" w:pos="0"/>
      </w:tabs>
      <w:suppressAutoHyphens w:val="0"/>
      <w:spacing w:after="120" w:line="276" w:lineRule="auto"/>
      <w:ind w:left="357" w:hanging="357"/>
      <w:jc w:val="both"/>
    </w:pPr>
    <w:rPr>
      <w:rFonts w:ascii="Arial" w:hAnsi="Arial"/>
      <w:bCs w:val="0"/>
      <w:color w:val="000000"/>
      <w:sz w:val="20"/>
      <w:szCs w:val="20"/>
      <w:lang w:eastAsia="pt-BR"/>
    </w:rPr>
  </w:style>
  <w:style w:type="character" w:customStyle="1" w:styleId="27">
    <w:name w:val="Rodapé Char"/>
    <w:basedOn w:val="10"/>
    <w:link w:val="8"/>
    <w:qFormat/>
    <w:uiPriority w:val="99"/>
    <w:rPr>
      <w:rFonts w:ascii="Ecofont_Spranq_eco_Sans" w:hAnsi="Ecofont_Spranq_eco_Sans" w:eastAsia="Times New Roman" w:cs="Tahoma"/>
      <w:sz w:val="24"/>
      <w:szCs w:val="24"/>
      <w:lang w:eastAsia="zh-CN"/>
    </w:rPr>
  </w:style>
  <w:style w:type="paragraph" w:customStyle="1" w:styleId="28">
    <w:name w:val="citação 2"/>
    <w:basedOn w:val="18"/>
    <w:link w:val="29"/>
    <w:uiPriority w:val="9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uppressAutoHyphens w:val="0"/>
    </w:pPr>
    <w:rPr>
      <w:rFonts w:eastAsia="Times New Roman"/>
      <w:iCs w:val="0"/>
      <w:szCs w:val="20"/>
      <w:lang w:eastAsia="pt-BR"/>
    </w:rPr>
  </w:style>
  <w:style w:type="character" w:customStyle="1" w:styleId="29">
    <w:name w:val="citação 2 Char"/>
    <w:link w:val="28"/>
    <w:qFormat/>
    <w:locked/>
    <w:uiPriority w:val="99"/>
    <w:rPr>
      <w:rFonts w:ascii="Ecofont_Spranq_eco_Sans" w:hAnsi="Ecofont_Spranq_eco_Sans" w:eastAsia="Times New Roman" w:cs="Times New Roman"/>
      <w:i/>
      <w:color w:val="000000"/>
      <w:sz w:val="20"/>
      <w:szCs w:val="20"/>
      <w:shd w:val="clear" w:color="auto" w:fill="FFFFCC"/>
      <w:lang w:eastAsia="pt-BR"/>
    </w:rPr>
  </w:style>
  <w:style w:type="character" w:customStyle="1" w:styleId="30">
    <w:name w:val="Nivel1 Char"/>
    <w:basedOn w:val="15"/>
    <w:link w:val="26"/>
    <w:locked/>
    <w:uiPriority w:val="99"/>
    <w:rPr>
      <w:rFonts w:ascii="Arial" w:hAnsi="Arial" w:eastAsia="Times New Roman" w:cs="Times New Roman"/>
      <w:bCs w:val="0"/>
      <w:color w:val="000000"/>
      <w:sz w:val="20"/>
      <w:szCs w:val="20"/>
      <w:lang w:eastAsia="pt-BR"/>
    </w:rPr>
  </w:style>
  <w:style w:type="character" w:customStyle="1" w:styleId="31">
    <w:name w:val="Texto de comentário Char"/>
    <w:basedOn w:val="10"/>
    <w:link w:val="4"/>
    <w:qFormat/>
    <w:uiPriority w:val="99"/>
    <w:rPr>
      <w:rFonts w:ascii="Ecofont_Spranq_eco_Sans" w:hAnsi="Ecofont_Spranq_eco_Sans" w:eastAsia="Times New Roman" w:cs="Tahoma"/>
      <w:sz w:val="20"/>
      <w:szCs w:val="20"/>
      <w:lang w:eastAsia="zh-CN"/>
    </w:rPr>
  </w:style>
  <w:style w:type="character" w:customStyle="1" w:styleId="32">
    <w:name w:val="Assunto do comentário Char"/>
    <w:basedOn w:val="31"/>
    <w:link w:val="7"/>
    <w:semiHidden/>
    <w:uiPriority w:val="99"/>
    <w:rPr>
      <w:rFonts w:ascii="Ecofont_Spranq_eco_Sans" w:hAnsi="Ecofont_Spranq_eco_Sans" w:eastAsia="Times New Roman" w:cs="Tahoma"/>
      <w:b/>
      <w:bCs/>
      <w:sz w:val="20"/>
      <w:szCs w:val="20"/>
      <w:lang w:eastAsia="zh-CN"/>
    </w:rPr>
  </w:style>
  <w:style w:type="paragraph" w:customStyle="1" w:styleId="33">
    <w:name w:val="Revision"/>
    <w:hidden/>
    <w:semiHidden/>
    <w:qFormat/>
    <w:uiPriority w:val="99"/>
    <w:pPr>
      <w:spacing w:after="0" w:line="240" w:lineRule="auto"/>
    </w:pPr>
    <w:rPr>
      <w:rFonts w:ascii="Ecofont_Spranq_eco_Sans" w:hAnsi="Ecofont_Spranq_eco_Sans" w:eastAsia="Times New Roman" w:cs="Tahoma"/>
      <w:sz w:val="24"/>
      <w:szCs w:val="24"/>
      <w:lang w:val="pt-BR" w:eastAsia="zh-CN" w:bidi="ar-SA"/>
    </w:rPr>
  </w:style>
  <w:style w:type="paragraph" w:customStyle="1" w:styleId="34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character" w:customStyle="1" w:styleId="35">
    <w:name w:val="eop"/>
    <w:basedOn w:val="10"/>
    <w:qFormat/>
    <w:uiPriority w:val="99"/>
    <w:rPr>
      <w:rFonts w:cs="Times New Roman"/>
    </w:rPr>
  </w:style>
  <w:style w:type="character" w:customStyle="1" w:styleId="36">
    <w:name w:val="normaltextrun"/>
    <w:basedOn w:val="10"/>
    <w:qFormat/>
    <w:uiPriority w:val="99"/>
    <w:rPr>
      <w:rFonts w:cs="Times New Roman"/>
    </w:rPr>
  </w:style>
  <w:style w:type="paragraph" w:customStyle="1" w:styleId="37">
    <w:name w:val="Standard"/>
    <w:qFormat/>
    <w:uiPriority w:val="0"/>
    <w:pPr>
      <w:widowControl w:val="0"/>
      <w:suppressAutoHyphens/>
      <w:spacing w:line="276" w:lineRule="auto"/>
      <w:textAlignment w:val="baseline"/>
    </w:pPr>
    <w:rPr>
      <w:rFonts w:ascii="Times New Roman" w:hAnsi="Times New Roman" w:eastAsia="SimSun" w:cs="Mangal"/>
      <w:color w:val="00000A"/>
      <w:sz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207</Words>
  <Characters>1122</Characters>
  <Lines>9</Lines>
  <Paragraphs>2</Paragraphs>
  <TotalTime>3</TotalTime>
  <ScaleCrop>false</ScaleCrop>
  <LinksUpToDate>false</LinksUpToDate>
  <CharactersWithSpaces>1327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2019-05-20T16:47:00Z</dcterms:created>
  <dc:creator>Roberta Julia Santos Bastos</dc:creator>
  <cp:lastModifiedBy>Carvalho</cp:lastModifiedBy>
  <dcterms:modified xsi:type="dcterms:W3CDTF">2020-06-26T00:25:35Z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